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12787" w14:textId="6524DC48" w:rsidR="002D7570" w:rsidRPr="00CD7534" w:rsidRDefault="00366FBE" w:rsidP="00366F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34">
        <w:rPr>
          <w:rFonts w:ascii="Times New Roman" w:hAnsi="Times New Roman" w:cs="Times New Roman"/>
          <w:b/>
          <w:bCs/>
          <w:sz w:val="24"/>
          <w:szCs w:val="24"/>
        </w:rPr>
        <w:t>LIETUVOS SOCIALDEMOKRATŲ PARTIJA</w:t>
      </w:r>
    </w:p>
    <w:p w14:paraId="5731414A" w14:textId="77777777" w:rsidR="00366FBE" w:rsidRPr="00CD7534" w:rsidRDefault="00366FBE" w:rsidP="00366F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10AB9" w14:textId="2358042B" w:rsidR="00366FBE" w:rsidRPr="00CD7534" w:rsidRDefault="001B03C2" w:rsidP="00366F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Paskirtajai </w:t>
      </w:r>
      <w:r w:rsidR="00B10EC3" w:rsidRPr="00CD7534">
        <w:rPr>
          <w:rFonts w:ascii="Times New Roman" w:hAnsi="Times New Roman" w:cs="Times New Roman"/>
          <w:sz w:val="24"/>
          <w:szCs w:val="24"/>
        </w:rPr>
        <w:t xml:space="preserve">Ministrei Pirmininkei </w:t>
      </w:r>
      <w:r w:rsidRPr="00CD7534">
        <w:rPr>
          <w:rFonts w:ascii="Times New Roman" w:hAnsi="Times New Roman" w:cs="Times New Roman"/>
          <w:sz w:val="24"/>
          <w:szCs w:val="24"/>
        </w:rPr>
        <w:t xml:space="preserve">Ingridai </w:t>
      </w:r>
      <w:proofErr w:type="spellStart"/>
      <w:r w:rsidRPr="00CD7534">
        <w:rPr>
          <w:rFonts w:ascii="Times New Roman" w:hAnsi="Times New Roman" w:cs="Times New Roman"/>
          <w:sz w:val="24"/>
          <w:szCs w:val="24"/>
        </w:rPr>
        <w:t>Šimonytei</w:t>
      </w:r>
      <w:proofErr w:type="spellEnd"/>
      <w:r w:rsidR="00366FBE" w:rsidRPr="00CD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78D0418B" w14:textId="77777777" w:rsidR="00366FBE" w:rsidRPr="00CD7534" w:rsidRDefault="00366FBE" w:rsidP="00366FB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897E8" w14:textId="77777777" w:rsidR="00366FBE" w:rsidRPr="00CD7534" w:rsidRDefault="00366FBE" w:rsidP="001B03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A2686" w14:textId="17648706" w:rsidR="001B03C2" w:rsidRPr="00CD7534" w:rsidRDefault="00366FBE" w:rsidP="001B03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34">
        <w:rPr>
          <w:rFonts w:ascii="Times New Roman" w:hAnsi="Times New Roman" w:cs="Times New Roman"/>
          <w:b/>
          <w:bCs/>
          <w:sz w:val="24"/>
          <w:szCs w:val="24"/>
        </w:rPr>
        <w:t>KREIPIMASIS</w:t>
      </w:r>
    </w:p>
    <w:p w14:paraId="75C4BC54" w14:textId="069CA855" w:rsidR="007E4EC4" w:rsidRPr="00CD7534" w:rsidRDefault="000E038F" w:rsidP="001B03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DĖL EFEKTYVIŲ POLITINIŲ PRIEMONIŲ LYČIŲ LYGYBEI ĮTVIRTINTI</w:t>
      </w:r>
    </w:p>
    <w:p w14:paraId="655234AD" w14:textId="02A4AB89" w:rsidR="00B10EC3" w:rsidRPr="00CD7534" w:rsidRDefault="001B03C2" w:rsidP="001B03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2020-11-30 </w:t>
      </w:r>
    </w:p>
    <w:p w14:paraId="42F26C5E" w14:textId="1DBBB3AE" w:rsidR="001B03C2" w:rsidRPr="00CD7534" w:rsidRDefault="001B03C2" w:rsidP="001B03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Vilnius</w:t>
      </w:r>
    </w:p>
    <w:p w14:paraId="7DAEE5C4" w14:textId="77777777" w:rsidR="000E038F" w:rsidRPr="00CD7534" w:rsidRDefault="000E038F" w:rsidP="002D7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9CE7D" w14:textId="025545F2" w:rsidR="00A75026" w:rsidRPr="00CD7534" w:rsidRDefault="007E7322" w:rsidP="00C96E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Lietuvos socialdemokratų partija, </w:t>
      </w:r>
      <w:r w:rsidR="00C96E2A" w:rsidRPr="00CD7534">
        <w:rPr>
          <w:rFonts w:ascii="Times New Roman" w:hAnsi="Times New Roman" w:cs="Times New Roman"/>
          <w:sz w:val="24"/>
          <w:szCs w:val="24"/>
        </w:rPr>
        <w:t xml:space="preserve">remdamasi </w:t>
      </w:r>
      <w:r w:rsidR="00DD7780" w:rsidRPr="00CD7534">
        <w:rPr>
          <w:rFonts w:ascii="Times New Roman" w:hAnsi="Times New Roman" w:cs="Times New Roman"/>
          <w:sz w:val="24"/>
          <w:szCs w:val="24"/>
        </w:rPr>
        <w:t>Lietuvos socialdemokračių moterų sąjung</w:t>
      </w:r>
      <w:r w:rsidR="00C96E2A" w:rsidRPr="00CD7534">
        <w:rPr>
          <w:rFonts w:ascii="Times New Roman" w:hAnsi="Times New Roman" w:cs="Times New Roman"/>
          <w:sz w:val="24"/>
          <w:szCs w:val="24"/>
        </w:rPr>
        <w:t>os</w:t>
      </w:r>
      <w:r w:rsidR="00176250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Pr="00CD7534">
        <w:rPr>
          <w:rFonts w:ascii="Times New Roman" w:hAnsi="Times New Roman" w:cs="Times New Roman"/>
          <w:sz w:val="24"/>
          <w:szCs w:val="24"/>
        </w:rPr>
        <w:t xml:space="preserve">teikiamais siūlymais, </w:t>
      </w:r>
      <w:r w:rsidR="00B461A1" w:rsidRPr="00CD7534">
        <w:rPr>
          <w:rFonts w:ascii="Times New Roman" w:hAnsi="Times New Roman" w:cs="Times New Roman"/>
          <w:sz w:val="24"/>
          <w:szCs w:val="24"/>
        </w:rPr>
        <w:t>kreip</w:t>
      </w:r>
      <w:r w:rsidRPr="00CD7534">
        <w:rPr>
          <w:rFonts w:ascii="Times New Roman" w:hAnsi="Times New Roman" w:cs="Times New Roman"/>
          <w:sz w:val="24"/>
          <w:szCs w:val="24"/>
        </w:rPr>
        <w:t>iasi</w:t>
      </w:r>
      <w:r w:rsidR="00B461A1" w:rsidRPr="00CD7534">
        <w:rPr>
          <w:rFonts w:ascii="Times New Roman" w:hAnsi="Times New Roman" w:cs="Times New Roman"/>
          <w:sz w:val="24"/>
          <w:szCs w:val="24"/>
        </w:rPr>
        <w:t xml:space="preserve"> į </w:t>
      </w:r>
      <w:r w:rsidR="001B03C2" w:rsidRPr="00CD7534">
        <w:rPr>
          <w:rFonts w:ascii="Times New Roman" w:hAnsi="Times New Roman" w:cs="Times New Roman"/>
          <w:sz w:val="24"/>
          <w:szCs w:val="24"/>
        </w:rPr>
        <w:t xml:space="preserve">paskirtąją </w:t>
      </w:r>
      <w:r w:rsidR="00B10EC3" w:rsidRPr="00CD7534">
        <w:rPr>
          <w:rFonts w:ascii="Times New Roman" w:hAnsi="Times New Roman" w:cs="Times New Roman"/>
          <w:sz w:val="24"/>
          <w:szCs w:val="24"/>
        </w:rPr>
        <w:t xml:space="preserve">Ministrę Pirmininkę </w:t>
      </w:r>
      <w:r w:rsidR="001B03C2" w:rsidRPr="00CD7534">
        <w:rPr>
          <w:rFonts w:ascii="Times New Roman" w:hAnsi="Times New Roman" w:cs="Times New Roman"/>
          <w:sz w:val="24"/>
          <w:szCs w:val="24"/>
        </w:rPr>
        <w:t xml:space="preserve">Ingridą </w:t>
      </w:r>
      <w:proofErr w:type="spellStart"/>
      <w:r w:rsidR="001B03C2" w:rsidRPr="00CD7534">
        <w:rPr>
          <w:rFonts w:ascii="Times New Roman" w:hAnsi="Times New Roman" w:cs="Times New Roman"/>
          <w:sz w:val="24"/>
          <w:szCs w:val="24"/>
        </w:rPr>
        <w:t>Šimonytę</w:t>
      </w:r>
      <w:proofErr w:type="spellEnd"/>
      <w:r w:rsidR="00481B1D" w:rsidRPr="00CD7534">
        <w:rPr>
          <w:rFonts w:ascii="Times New Roman" w:hAnsi="Times New Roman" w:cs="Times New Roman"/>
          <w:sz w:val="24"/>
          <w:szCs w:val="24"/>
        </w:rPr>
        <w:t>,</w:t>
      </w:r>
      <w:r w:rsidR="00B461A1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Pr="00CD7534">
        <w:rPr>
          <w:rFonts w:ascii="Times New Roman" w:hAnsi="Times New Roman" w:cs="Times New Roman"/>
          <w:sz w:val="24"/>
          <w:szCs w:val="24"/>
        </w:rPr>
        <w:t>prašydama</w:t>
      </w:r>
      <w:r w:rsidR="0094583A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B461A1" w:rsidRPr="00CD7534">
        <w:rPr>
          <w:rFonts w:ascii="Times New Roman" w:hAnsi="Times New Roman" w:cs="Times New Roman"/>
          <w:sz w:val="24"/>
          <w:szCs w:val="24"/>
        </w:rPr>
        <w:t>į politinę darbotvarkę įtraukt</w:t>
      </w:r>
      <w:r w:rsidRPr="00CD7534">
        <w:rPr>
          <w:rFonts w:ascii="Times New Roman" w:hAnsi="Times New Roman" w:cs="Times New Roman"/>
          <w:sz w:val="24"/>
          <w:szCs w:val="24"/>
        </w:rPr>
        <w:t>i</w:t>
      </w:r>
      <w:r w:rsidR="00AC32FD" w:rsidRPr="00CD7534">
        <w:rPr>
          <w:rFonts w:ascii="Times New Roman" w:hAnsi="Times New Roman" w:cs="Times New Roman"/>
          <w:sz w:val="24"/>
          <w:szCs w:val="24"/>
        </w:rPr>
        <w:t xml:space="preserve"> efektyvi</w:t>
      </w:r>
      <w:r w:rsidRPr="00CD7534">
        <w:rPr>
          <w:rFonts w:ascii="Times New Roman" w:hAnsi="Times New Roman" w:cs="Times New Roman"/>
          <w:sz w:val="24"/>
          <w:szCs w:val="24"/>
        </w:rPr>
        <w:t>a</w:t>
      </w:r>
      <w:r w:rsidR="00B461A1" w:rsidRPr="00CD7534">
        <w:rPr>
          <w:rFonts w:ascii="Times New Roman" w:hAnsi="Times New Roman" w:cs="Times New Roman"/>
          <w:sz w:val="24"/>
          <w:szCs w:val="24"/>
        </w:rPr>
        <w:t>s politin</w:t>
      </w:r>
      <w:r w:rsidRPr="00CD7534">
        <w:rPr>
          <w:rFonts w:ascii="Times New Roman" w:hAnsi="Times New Roman" w:cs="Times New Roman"/>
          <w:sz w:val="24"/>
          <w:szCs w:val="24"/>
        </w:rPr>
        <w:t>e</w:t>
      </w:r>
      <w:r w:rsidR="00B461A1" w:rsidRPr="00CD7534">
        <w:rPr>
          <w:rFonts w:ascii="Times New Roman" w:hAnsi="Times New Roman" w:cs="Times New Roman"/>
          <w:sz w:val="24"/>
          <w:szCs w:val="24"/>
        </w:rPr>
        <w:t>s priemon</w:t>
      </w:r>
      <w:r w:rsidRPr="00CD7534">
        <w:rPr>
          <w:rFonts w:ascii="Times New Roman" w:hAnsi="Times New Roman" w:cs="Times New Roman"/>
          <w:sz w:val="24"/>
          <w:szCs w:val="24"/>
        </w:rPr>
        <w:t>e</w:t>
      </w:r>
      <w:r w:rsidR="00B461A1" w:rsidRPr="00CD7534">
        <w:rPr>
          <w:rFonts w:ascii="Times New Roman" w:hAnsi="Times New Roman" w:cs="Times New Roman"/>
          <w:sz w:val="24"/>
          <w:szCs w:val="24"/>
        </w:rPr>
        <w:t>s lyčių lygybei įtvirtinti.</w:t>
      </w:r>
    </w:p>
    <w:p w14:paraId="050E3E95" w14:textId="77777777" w:rsidR="006C5C9F" w:rsidRPr="00CD7534" w:rsidRDefault="006C5C9F" w:rsidP="00BB48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C1F54" w14:textId="188C009F" w:rsidR="006C5C9F" w:rsidRPr="00CD7534" w:rsidRDefault="007E7322" w:rsidP="002361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Remiantis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 Europos lyčių lygybės instituto </w:t>
      </w:r>
      <w:r w:rsidR="00B10EC3" w:rsidRPr="00CD7534">
        <w:rPr>
          <w:rFonts w:ascii="Times New Roman" w:hAnsi="Times New Roman" w:cs="Times New Roman"/>
          <w:sz w:val="24"/>
          <w:szCs w:val="24"/>
        </w:rPr>
        <w:t>duomenimis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, Lietuvoje situacija lyčių lygybės srityje </w:t>
      </w:r>
      <w:r w:rsidR="00236175" w:rsidRPr="00CD7534">
        <w:rPr>
          <w:rFonts w:ascii="Times New Roman" w:hAnsi="Times New Roman" w:cs="Times New Roman"/>
          <w:sz w:val="24"/>
          <w:szCs w:val="24"/>
        </w:rPr>
        <w:t>išlieka</w:t>
      </w:r>
      <w:r w:rsidR="00AD3828" w:rsidRPr="00CD7534">
        <w:rPr>
          <w:rFonts w:ascii="Times New Roman" w:hAnsi="Times New Roman" w:cs="Times New Roman"/>
          <w:sz w:val="24"/>
          <w:szCs w:val="24"/>
        </w:rPr>
        <w:t xml:space="preserve"> prasta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. Jeigu </w:t>
      </w:r>
      <w:r w:rsidR="00B10EC3" w:rsidRPr="00CD7534">
        <w:rPr>
          <w:rFonts w:ascii="Times New Roman" w:hAnsi="Times New Roman" w:cs="Times New Roman"/>
          <w:sz w:val="24"/>
          <w:szCs w:val="24"/>
        </w:rPr>
        <w:t xml:space="preserve">pagal 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2005 </w:t>
      </w:r>
      <w:r w:rsidRPr="00CD7534">
        <w:rPr>
          <w:rFonts w:ascii="Times New Roman" w:hAnsi="Times New Roman" w:cs="Times New Roman"/>
          <w:sz w:val="24"/>
          <w:szCs w:val="24"/>
        </w:rPr>
        <w:t>m.</w:t>
      </w:r>
      <w:r w:rsidR="00673CF8" w:rsidRPr="00CD7534">
        <w:rPr>
          <w:rFonts w:ascii="Times New Roman" w:hAnsi="Times New Roman" w:cs="Times New Roman"/>
          <w:sz w:val="24"/>
          <w:szCs w:val="24"/>
        </w:rPr>
        <w:t xml:space="preserve"> pradėtą skaičiuoti </w:t>
      </w:r>
      <w:r w:rsidR="00A75026" w:rsidRPr="00CD7534">
        <w:rPr>
          <w:rFonts w:ascii="Times New Roman" w:hAnsi="Times New Roman" w:cs="Times New Roman"/>
          <w:sz w:val="24"/>
          <w:szCs w:val="24"/>
        </w:rPr>
        <w:t>lyčių lygybės indeksą</w:t>
      </w:r>
      <w:r w:rsidR="00374195" w:rsidRPr="00CD7534">
        <w:rPr>
          <w:rFonts w:ascii="Times New Roman" w:hAnsi="Times New Roman" w:cs="Times New Roman"/>
          <w:sz w:val="24"/>
          <w:szCs w:val="24"/>
        </w:rPr>
        <w:t>,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3B2446" w:rsidRPr="00CD7534">
        <w:rPr>
          <w:rFonts w:ascii="Times New Roman" w:hAnsi="Times New Roman" w:cs="Times New Roman"/>
          <w:sz w:val="24"/>
          <w:szCs w:val="24"/>
        </w:rPr>
        <w:t>Europos Sąjungoje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 užėmėme 16 vietą, tai </w:t>
      </w:r>
      <w:r w:rsidR="00236175" w:rsidRPr="00CD7534">
        <w:rPr>
          <w:rFonts w:ascii="Times New Roman" w:hAnsi="Times New Roman" w:cs="Times New Roman"/>
          <w:sz w:val="24"/>
          <w:szCs w:val="24"/>
        </w:rPr>
        <w:t xml:space="preserve">šiandien, </w:t>
      </w:r>
      <w:r w:rsidR="00A75026" w:rsidRPr="00CD7534">
        <w:rPr>
          <w:rFonts w:ascii="Times New Roman" w:hAnsi="Times New Roman" w:cs="Times New Roman"/>
          <w:sz w:val="24"/>
          <w:szCs w:val="24"/>
        </w:rPr>
        <w:t>20</w:t>
      </w:r>
      <w:r w:rsidR="00AD3828" w:rsidRPr="00CD7534">
        <w:rPr>
          <w:rFonts w:ascii="Times New Roman" w:hAnsi="Times New Roman" w:cs="Times New Roman"/>
          <w:sz w:val="24"/>
          <w:szCs w:val="24"/>
        </w:rPr>
        <w:t>20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Pr="00CD7534">
        <w:rPr>
          <w:rFonts w:ascii="Times New Roman" w:hAnsi="Times New Roman" w:cs="Times New Roman"/>
          <w:sz w:val="24"/>
          <w:szCs w:val="24"/>
        </w:rPr>
        <w:t>m.</w:t>
      </w:r>
      <w:r w:rsidR="00236175" w:rsidRPr="00CD7534">
        <w:rPr>
          <w:rFonts w:ascii="Times New Roman" w:hAnsi="Times New Roman" w:cs="Times New Roman"/>
          <w:sz w:val="24"/>
          <w:szCs w:val="24"/>
        </w:rPr>
        <w:t>,</w:t>
      </w:r>
      <w:r w:rsidRPr="00CD7534">
        <w:rPr>
          <w:rFonts w:ascii="Times New Roman" w:hAnsi="Times New Roman" w:cs="Times New Roman"/>
          <w:sz w:val="24"/>
          <w:szCs w:val="24"/>
        </w:rPr>
        <w:t xml:space="preserve"> esame</w:t>
      </w:r>
      <w:r w:rsidR="00A75026" w:rsidRPr="00CD7534">
        <w:rPr>
          <w:rFonts w:ascii="Times New Roman" w:hAnsi="Times New Roman" w:cs="Times New Roman"/>
          <w:sz w:val="24"/>
          <w:szCs w:val="24"/>
        </w:rPr>
        <w:t xml:space="preserve"> 2</w:t>
      </w:r>
      <w:r w:rsidR="00AD3828" w:rsidRPr="00CD7534">
        <w:rPr>
          <w:rFonts w:ascii="Times New Roman" w:hAnsi="Times New Roman" w:cs="Times New Roman"/>
          <w:sz w:val="24"/>
          <w:szCs w:val="24"/>
        </w:rPr>
        <w:t>2</w:t>
      </w:r>
      <w:r w:rsidRPr="00CD7534">
        <w:rPr>
          <w:rFonts w:ascii="Times New Roman" w:hAnsi="Times New Roman" w:cs="Times New Roman"/>
          <w:sz w:val="24"/>
          <w:szCs w:val="24"/>
        </w:rPr>
        <w:t>-oje vietoje</w:t>
      </w:r>
      <w:r w:rsidR="006C5C9F" w:rsidRPr="00CD7534">
        <w:rPr>
          <w:rFonts w:ascii="Times New Roman" w:hAnsi="Times New Roman" w:cs="Times New Roman"/>
          <w:sz w:val="24"/>
          <w:szCs w:val="24"/>
        </w:rPr>
        <w:t>.</w:t>
      </w:r>
      <w:r w:rsidR="00236175" w:rsidRPr="00CD7534">
        <w:rPr>
          <w:rFonts w:ascii="Times New Roman" w:hAnsi="Times New Roman" w:cs="Times New Roman"/>
          <w:sz w:val="24"/>
          <w:szCs w:val="24"/>
        </w:rPr>
        <w:t xml:space="preserve"> Lėtą progresą lyčių lygybės srityje rodo tai, kad nuo tada, kai pradėtas skaičiuoti indeksas, iki dabar, </w:t>
      </w:r>
      <w:r w:rsidR="00A91157" w:rsidRPr="00CD7534">
        <w:rPr>
          <w:rFonts w:ascii="Times New Roman" w:hAnsi="Times New Roman" w:cs="Times New Roman"/>
          <w:sz w:val="24"/>
          <w:szCs w:val="24"/>
        </w:rPr>
        <w:t>l</w:t>
      </w:r>
      <w:r w:rsidR="00236175" w:rsidRPr="00CD7534">
        <w:rPr>
          <w:rFonts w:ascii="Times New Roman" w:hAnsi="Times New Roman" w:cs="Times New Roman"/>
          <w:sz w:val="24"/>
          <w:szCs w:val="24"/>
        </w:rPr>
        <w:t xml:space="preserve">yčių lygybės </w:t>
      </w:r>
      <w:r w:rsidR="004131BE" w:rsidRPr="00CD7534">
        <w:rPr>
          <w:rFonts w:ascii="Times New Roman" w:hAnsi="Times New Roman" w:cs="Times New Roman"/>
          <w:sz w:val="24"/>
          <w:szCs w:val="24"/>
        </w:rPr>
        <w:t>rodiklis</w:t>
      </w:r>
      <w:r w:rsidR="00236175" w:rsidRPr="00CD7534">
        <w:rPr>
          <w:rFonts w:ascii="Times New Roman" w:hAnsi="Times New Roman" w:cs="Times New Roman"/>
          <w:sz w:val="24"/>
          <w:szCs w:val="24"/>
        </w:rPr>
        <w:t xml:space="preserve"> šalyje pagerėjo tik 0,5 %, kai ES vidurkis </w:t>
      </w:r>
      <w:r w:rsidR="00B10EC3" w:rsidRPr="00CD7534">
        <w:rPr>
          <w:rFonts w:ascii="Times New Roman" w:hAnsi="Times New Roman" w:cs="Times New Roman"/>
          <w:sz w:val="24"/>
          <w:szCs w:val="24"/>
        </w:rPr>
        <w:t xml:space="preserve">išaugo iki </w:t>
      </w:r>
      <w:r w:rsidR="00236175" w:rsidRPr="00CD7534">
        <w:rPr>
          <w:rFonts w:ascii="Times New Roman" w:hAnsi="Times New Roman" w:cs="Times New Roman"/>
          <w:sz w:val="24"/>
          <w:szCs w:val="24"/>
        </w:rPr>
        <w:t>5,9 %.</w:t>
      </w:r>
    </w:p>
    <w:p w14:paraId="3349E0D5" w14:textId="77777777" w:rsidR="00236175" w:rsidRPr="00CD7534" w:rsidRDefault="00236175" w:rsidP="00BB486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275258" w14:textId="735037A6" w:rsidR="006C5C9F" w:rsidRPr="00CD7534" w:rsidRDefault="00A75026" w:rsidP="006C5C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Ypač bloga </w:t>
      </w:r>
      <w:r w:rsidR="003623A7" w:rsidRPr="00CD7534">
        <w:rPr>
          <w:rFonts w:ascii="Times New Roman" w:hAnsi="Times New Roman" w:cs="Times New Roman"/>
          <w:sz w:val="24"/>
          <w:szCs w:val="24"/>
        </w:rPr>
        <w:t xml:space="preserve">moterų </w:t>
      </w:r>
      <w:r w:rsidRPr="00CD7534">
        <w:rPr>
          <w:rFonts w:ascii="Times New Roman" w:hAnsi="Times New Roman" w:cs="Times New Roman"/>
          <w:sz w:val="24"/>
          <w:szCs w:val="24"/>
        </w:rPr>
        <w:t xml:space="preserve">padėtis finansinių išteklių, sveikatos apsaugos, galimybių derinti darbą su įsipareigojimais šeimai srityse. COVID-19 pandemija pagilino egzistuojančią nelygybę ir </w:t>
      </w:r>
      <w:r w:rsidR="00D628EE" w:rsidRPr="00CD7534">
        <w:rPr>
          <w:rFonts w:ascii="Times New Roman" w:hAnsi="Times New Roman" w:cs="Times New Roman"/>
          <w:sz w:val="24"/>
          <w:szCs w:val="24"/>
        </w:rPr>
        <w:t>atskleidė</w:t>
      </w:r>
      <w:r w:rsidRPr="00CD7534">
        <w:rPr>
          <w:rFonts w:ascii="Times New Roman" w:hAnsi="Times New Roman" w:cs="Times New Roman"/>
          <w:sz w:val="24"/>
          <w:szCs w:val="24"/>
        </w:rPr>
        <w:t xml:space="preserve"> naujas problemas. </w:t>
      </w:r>
      <w:bookmarkStart w:id="0" w:name="_Hlk57571480"/>
      <w:r w:rsidRPr="00CD7534">
        <w:rPr>
          <w:rFonts w:ascii="Times New Roman" w:hAnsi="Times New Roman" w:cs="Times New Roman"/>
          <w:sz w:val="24"/>
          <w:szCs w:val="24"/>
        </w:rPr>
        <w:t xml:space="preserve">Tarp darbuotojų, kurie buvo didžiausiame pavojuje dėl sąlyčio su </w:t>
      </w:r>
      <w:r w:rsidR="00B10EC3" w:rsidRPr="00CD7534">
        <w:rPr>
          <w:rFonts w:ascii="Times New Roman" w:hAnsi="Times New Roman" w:cs="Times New Roman"/>
          <w:sz w:val="24"/>
          <w:szCs w:val="24"/>
        </w:rPr>
        <w:t>COVID-19 virusu</w:t>
      </w:r>
      <w:r w:rsidRPr="00CD7534">
        <w:rPr>
          <w:rFonts w:ascii="Times New Roman" w:hAnsi="Times New Roman" w:cs="Times New Roman"/>
          <w:sz w:val="24"/>
          <w:szCs w:val="24"/>
        </w:rPr>
        <w:t>, domin</w:t>
      </w:r>
      <w:r w:rsidR="00C22CBF" w:rsidRPr="00CD7534">
        <w:rPr>
          <w:rFonts w:ascii="Times New Roman" w:hAnsi="Times New Roman" w:cs="Times New Roman"/>
          <w:sz w:val="24"/>
          <w:szCs w:val="24"/>
        </w:rPr>
        <w:t>uoja</w:t>
      </w:r>
      <w:r w:rsidRPr="00CD7534">
        <w:rPr>
          <w:rFonts w:ascii="Times New Roman" w:hAnsi="Times New Roman" w:cs="Times New Roman"/>
          <w:sz w:val="24"/>
          <w:szCs w:val="24"/>
        </w:rPr>
        <w:t xml:space="preserve"> moterys. Tai medicinos ir socialinės darbuotojos, pardavėjos</w:t>
      </w:r>
      <w:r w:rsidR="00B10EC3" w:rsidRPr="00CD7534">
        <w:rPr>
          <w:rFonts w:ascii="Times New Roman" w:hAnsi="Times New Roman" w:cs="Times New Roman"/>
          <w:sz w:val="24"/>
          <w:szCs w:val="24"/>
        </w:rPr>
        <w:t xml:space="preserve">, </w:t>
      </w:r>
      <w:r w:rsidRPr="00CD7534">
        <w:rPr>
          <w:rFonts w:ascii="Times New Roman" w:hAnsi="Times New Roman" w:cs="Times New Roman"/>
          <w:sz w:val="24"/>
          <w:szCs w:val="24"/>
        </w:rPr>
        <w:t xml:space="preserve"> kasininkės, valytojos</w:t>
      </w:r>
      <w:r w:rsidR="00B10EC3" w:rsidRPr="00CD7534">
        <w:rPr>
          <w:rFonts w:ascii="Times New Roman" w:hAnsi="Times New Roman" w:cs="Times New Roman"/>
          <w:sz w:val="24"/>
          <w:szCs w:val="24"/>
        </w:rPr>
        <w:t xml:space="preserve"> ir kt.</w:t>
      </w:r>
      <w:r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3A67C" w14:textId="77777777" w:rsidR="006C5C9F" w:rsidRPr="00CD7534" w:rsidRDefault="006C5C9F" w:rsidP="00BB48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D514" w14:textId="4F000CB0" w:rsidR="006C5C9F" w:rsidRPr="00CD7534" w:rsidRDefault="00A75026" w:rsidP="006C5C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Karantino metu išaugo smurto prieš moteris bei smurto artimoje aplinkoje lygis (padvigubėjo nužudymų skaičius), sumažėjo reprodukcinės sveikatos priežiūros galimybės, ypač nėščiųjų bei gimdyvių. </w:t>
      </w:r>
    </w:p>
    <w:p w14:paraId="23784EBD" w14:textId="77777777" w:rsidR="006C5C9F" w:rsidRPr="00CD7534" w:rsidRDefault="006C5C9F" w:rsidP="00B629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7D73" w14:textId="50368216" w:rsidR="006C5C9F" w:rsidRPr="00CD7534" w:rsidRDefault="00A75026" w:rsidP="006C5C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Uždarius</w:t>
      </w:r>
      <w:r w:rsidR="00C22CBF" w:rsidRPr="00CD7534">
        <w:rPr>
          <w:rFonts w:ascii="Times New Roman" w:hAnsi="Times New Roman" w:cs="Times New Roman"/>
          <w:sz w:val="24"/>
          <w:szCs w:val="24"/>
        </w:rPr>
        <w:t xml:space="preserve"> ar apribojus viešbučių</w:t>
      </w:r>
      <w:r w:rsidRPr="00CD7534">
        <w:rPr>
          <w:rFonts w:ascii="Times New Roman" w:hAnsi="Times New Roman" w:cs="Times New Roman"/>
          <w:sz w:val="24"/>
          <w:szCs w:val="24"/>
        </w:rPr>
        <w:t>, viešojo maitinimo įstaig</w:t>
      </w:r>
      <w:r w:rsidR="00C22CBF" w:rsidRPr="00CD7534">
        <w:rPr>
          <w:rFonts w:ascii="Times New Roman" w:hAnsi="Times New Roman" w:cs="Times New Roman"/>
          <w:sz w:val="24"/>
          <w:szCs w:val="24"/>
        </w:rPr>
        <w:t>ų veiklą</w:t>
      </w:r>
      <w:r w:rsidRPr="00CD7534">
        <w:rPr>
          <w:rFonts w:ascii="Times New Roman" w:hAnsi="Times New Roman" w:cs="Times New Roman"/>
          <w:sz w:val="24"/>
          <w:szCs w:val="24"/>
        </w:rPr>
        <w:t xml:space="preserve">, kitus verslus, daugelis moterų neteko darbo ir </w:t>
      </w:r>
      <w:r w:rsidR="00B629F4" w:rsidRPr="00CD7534">
        <w:rPr>
          <w:rFonts w:ascii="Times New Roman" w:hAnsi="Times New Roman" w:cs="Times New Roman"/>
          <w:sz w:val="24"/>
          <w:szCs w:val="24"/>
        </w:rPr>
        <w:t>išaugo</w:t>
      </w:r>
      <w:r w:rsidRPr="00CD7534">
        <w:rPr>
          <w:rFonts w:ascii="Times New Roman" w:hAnsi="Times New Roman" w:cs="Times New Roman"/>
          <w:sz w:val="24"/>
          <w:szCs w:val="24"/>
        </w:rPr>
        <w:t xml:space="preserve"> skurdo rizika. </w:t>
      </w:r>
    </w:p>
    <w:p w14:paraId="71F04272" w14:textId="77777777" w:rsidR="006C5C9F" w:rsidRPr="00CD7534" w:rsidRDefault="006C5C9F" w:rsidP="00BB48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ECC9A" w14:textId="59717DB4" w:rsidR="006C5C9F" w:rsidRPr="00CD7534" w:rsidRDefault="00A75026" w:rsidP="006C5C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Užsidarius mokykloms ir darželiams,</w:t>
      </w:r>
      <w:r w:rsidR="00C22CBF" w:rsidRPr="00CD7534">
        <w:rPr>
          <w:rFonts w:ascii="Times New Roman" w:hAnsi="Times New Roman" w:cs="Times New Roman"/>
          <w:sz w:val="24"/>
          <w:szCs w:val="24"/>
        </w:rPr>
        <w:t xml:space="preserve"> organizuojant ugdymo procesą nuotoliniu būdu,</w:t>
      </w:r>
      <w:r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6C5C9F" w:rsidRPr="00CD7534">
        <w:rPr>
          <w:rFonts w:ascii="Times New Roman" w:hAnsi="Times New Roman" w:cs="Times New Roman"/>
          <w:sz w:val="24"/>
          <w:szCs w:val="24"/>
        </w:rPr>
        <w:t>išaugo</w:t>
      </w:r>
      <w:r w:rsidRPr="00CD7534">
        <w:rPr>
          <w:rFonts w:ascii="Times New Roman" w:hAnsi="Times New Roman" w:cs="Times New Roman"/>
          <w:sz w:val="24"/>
          <w:szCs w:val="24"/>
        </w:rPr>
        <w:t xml:space="preserve"> įtampa</w:t>
      </w:r>
      <w:r w:rsidR="006C5C9F" w:rsidRPr="00CD7534">
        <w:rPr>
          <w:rFonts w:ascii="Times New Roman" w:hAnsi="Times New Roman" w:cs="Times New Roman"/>
          <w:sz w:val="24"/>
          <w:szCs w:val="24"/>
        </w:rPr>
        <w:t>,</w:t>
      </w:r>
      <w:r w:rsidRPr="00CD7534">
        <w:rPr>
          <w:rFonts w:ascii="Times New Roman" w:hAnsi="Times New Roman" w:cs="Times New Roman"/>
          <w:sz w:val="24"/>
          <w:szCs w:val="24"/>
        </w:rPr>
        <w:t xml:space="preserve"> derinant </w:t>
      </w:r>
      <w:r w:rsidR="006C5C9F" w:rsidRPr="00CD7534">
        <w:rPr>
          <w:rFonts w:ascii="Times New Roman" w:hAnsi="Times New Roman" w:cs="Times New Roman"/>
          <w:sz w:val="24"/>
          <w:szCs w:val="24"/>
        </w:rPr>
        <w:t>pareigas namuose ir darbe,</w:t>
      </w:r>
      <w:r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6C5C9F" w:rsidRPr="00CD7534">
        <w:rPr>
          <w:rFonts w:ascii="Times New Roman" w:hAnsi="Times New Roman" w:cs="Times New Roman"/>
          <w:sz w:val="24"/>
          <w:szCs w:val="24"/>
        </w:rPr>
        <w:t>taip pat padidėjo</w:t>
      </w:r>
      <w:r w:rsidRPr="00CD7534">
        <w:rPr>
          <w:rFonts w:ascii="Times New Roman" w:hAnsi="Times New Roman" w:cs="Times New Roman"/>
          <w:sz w:val="24"/>
          <w:szCs w:val="24"/>
        </w:rPr>
        <w:t xml:space="preserve"> nemokamo darbo namuose našta. </w:t>
      </w:r>
    </w:p>
    <w:bookmarkEnd w:id="0"/>
    <w:p w14:paraId="7FC4BB32" w14:textId="77777777" w:rsidR="006C5C9F" w:rsidRPr="00CD7534" w:rsidRDefault="006C5C9F" w:rsidP="00BB48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36182" w14:textId="29320A60" w:rsidR="00A75026" w:rsidRPr="00CD7534" w:rsidRDefault="00A75026" w:rsidP="006C5C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Todėl </w:t>
      </w:r>
      <w:r w:rsidR="00D752B8" w:rsidRPr="00CD7534">
        <w:rPr>
          <w:rFonts w:ascii="Times New Roman" w:hAnsi="Times New Roman" w:cs="Times New Roman"/>
          <w:sz w:val="24"/>
          <w:szCs w:val="24"/>
        </w:rPr>
        <w:t xml:space="preserve">būtina </w:t>
      </w:r>
      <w:r w:rsidRPr="00CD7534">
        <w:rPr>
          <w:rFonts w:ascii="Times New Roman" w:hAnsi="Times New Roman" w:cs="Times New Roman"/>
          <w:sz w:val="24"/>
          <w:szCs w:val="24"/>
        </w:rPr>
        <w:t>iš esmės įvertin</w:t>
      </w:r>
      <w:r w:rsidR="00673CF8" w:rsidRPr="00CD7534">
        <w:rPr>
          <w:rFonts w:ascii="Times New Roman" w:hAnsi="Times New Roman" w:cs="Times New Roman"/>
          <w:sz w:val="24"/>
          <w:szCs w:val="24"/>
        </w:rPr>
        <w:t>ti</w:t>
      </w:r>
      <w:r w:rsidRPr="00CD7534">
        <w:rPr>
          <w:rFonts w:ascii="Times New Roman" w:hAnsi="Times New Roman" w:cs="Times New Roman"/>
          <w:sz w:val="24"/>
          <w:szCs w:val="24"/>
        </w:rPr>
        <w:t xml:space="preserve"> esamų politinių priemonių lyčių lygybės srityje efektyvumą ir pareng</w:t>
      </w:r>
      <w:r w:rsidR="00673CF8" w:rsidRPr="00CD7534">
        <w:rPr>
          <w:rFonts w:ascii="Times New Roman" w:hAnsi="Times New Roman" w:cs="Times New Roman"/>
          <w:sz w:val="24"/>
          <w:szCs w:val="24"/>
        </w:rPr>
        <w:t>ti</w:t>
      </w:r>
      <w:r w:rsidRPr="00CD7534">
        <w:rPr>
          <w:rFonts w:ascii="Times New Roman" w:hAnsi="Times New Roman" w:cs="Times New Roman"/>
          <w:sz w:val="24"/>
          <w:szCs w:val="24"/>
        </w:rPr>
        <w:t xml:space="preserve"> siūlymus dėl jų tobulinimo, kad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Pr="00CD7534">
        <w:rPr>
          <w:rFonts w:ascii="Times New Roman" w:hAnsi="Times New Roman" w:cs="Times New Roman"/>
          <w:sz w:val="24"/>
          <w:szCs w:val="24"/>
        </w:rPr>
        <w:t xml:space="preserve">lyčių lygybė </w:t>
      </w:r>
      <w:r w:rsidR="006C5C9F" w:rsidRPr="00CD7534">
        <w:rPr>
          <w:rFonts w:ascii="Times New Roman" w:hAnsi="Times New Roman" w:cs="Times New Roman"/>
          <w:sz w:val="24"/>
          <w:szCs w:val="24"/>
        </w:rPr>
        <w:t>šalyje imtų augti</w:t>
      </w:r>
      <w:r w:rsidRPr="00CD7534">
        <w:rPr>
          <w:rFonts w:ascii="Times New Roman" w:hAnsi="Times New Roman" w:cs="Times New Roman"/>
          <w:sz w:val="24"/>
          <w:szCs w:val="24"/>
        </w:rPr>
        <w:t>.</w:t>
      </w:r>
    </w:p>
    <w:p w14:paraId="31F098BC" w14:textId="6DC768E9" w:rsidR="00EB413A" w:rsidRPr="00CD7534" w:rsidRDefault="00B553DE" w:rsidP="006C5C9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>Socialdemokr</w:t>
      </w:r>
      <w:r w:rsidR="006C5C9F"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>ata</w:t>
      </w:r>
      <w:r w:rsidR="004D1EDF"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6C5C9F"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1EDF"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>siekia</w:t>
      </w:r>
      <w:r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užtikrinti žmo</w:t>
      </w:r>
      <w:r w:rsidR="004D1EDF"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>nių</w:t>
      </w:r>
      <w:r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teises ir laisves – pilietines, politines, socialines, ekonomines ir kultūrines – kiekvienam piliečiui, nepriklausomai nuo amžiaus, lyties, socialinio statuso, etninės kilmės, tautybės, lytinės orientacijos ar kitų savybių, todėl </w:t>
      </w:r>
      <w:r w:rsidR="00EB413A" w:rsidRPr="00CD7534">
        <w:rPr>
          <w:rFonts w:ascii="Times New Roman" w:hAnsi="Times New Roman" w:cs="Times New Roman"/>
          <w:sz w:val="24"/>
          <w:szCs w:val="24"/>
          <w:u w:val="single"/>
        </w:rPr>
        <w:t>valdančiajai koalicijai siūlome:</w:t>
      </w:r>
    </w:p>
    <w:p w14:paraId="24D6E39F" w14:textId="77777777" w:rsidR="006C5C9F" w:rsidRPr="00CD7534" w:rsidRDefault="006C5C9F" w:rsidP="006C5C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C10A79" w14:textId="77777777" w:rsidR="00B95B37" w:rsidRPr="00CD7534" w:rsidRDefault="004D1EDF" w:rsidP="002D757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b/>
          <w:sz w:val="24"/>
          <w:szCs w:val="24"/>
        </w:rPr>
        <w:t>Užtikrinti efektyvias l</w:t>
      </w:r>
      <w:r w:rsidR="00C337A0" w:rsidRPr="00CD7534">
        <w:rPr>
          <w:rFonts w:ascii="Times New Roman" w:hAnsi="Times New Roman" w:cs="Times New Roman"/>
          <w:b/>
          <w:sz w:val="24"/>
          <w:szCs w:val="24"/>
        </w:rPr>
        <w:t xml:space="preserve">yčių atotrūkio </w:t>
      </w:r>
      <w:r w:rsidR="00D752B8" w:rsidRPr="00CD7534">
        <w:rPr>
          <w:rFonts w:ascii="Times New Roman" w:hAnsi="Times New Roman" w:cs="Times New Roman"/>
          <w:b/>
          <w:sz w:val="24"/>
          <w:szCs w:val="24"/>
        </w:rPr>
        <w:t>mažinimo priemones</w:t>
      </w:r>
      <w:r w:rsidR="00EB413A" w:rsidRPr="00CD7534">
        <w:rPr>
          <w:rFonts w:ascii="Times New Roman" w:hAnsi="Times New Roman" w:cs="Times New Roman"/>
          <w:b/>
          <w:sz w:val="24"/>
          <w:szCs w:val="24"/>
        </w:rPr>
        <w:t>.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DD9C4" w14:textId="6528ED63" w:rsidR="00B95B37" w:rsidRPr="00CD7534" w:rsidRDefault="00B95B37" w:rsidP="00B95B3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1F54B8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EB413A" w:rsidRPr="00CD7534">
        <w:rPr>
          <w:rFonts w:ascii="Times New Roman" w:hAnsi="Times New Roman" w:cs="Times New Roman"/>
          <w:sz w:val="24"/>
          <w:szCs w:val="24"/>
        </w:rPr>
        <w:t>Stiprinti lyčių lygybę skatinančią įstatymų bazę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DA856" w14:textId="0304AB36" w:rsidR="00B95B37" w:rsidRPr="00CD7534" w:rsidRDefault="00B95B37" w:rsidP="00B95B3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7534">
        <w:rPr>
          <w:rFonts w:ascii="Times New Roman" w:hAnsi="Times New Roman" w:cs="Times New Roman"/>
          <w:sz w:val="24"/>
          <w:szCs w:val="24"/>
        </w:rPr>
        <w:t>-</w:t>
      </w:r>
      <w:r w:rsidR="001F54B8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EB413A" w:rsidRPr="00CD7534">
        <w:rPr>
          <w:rFonts w:ascii="Times New Roman" w:hAnsi="Times New Roman" w:cs="Times New Roman"/>
          <w:sz w:val="24"/>
          <w:szCs w:val="24"/>
        </w:rPr>
        <w:t>Kurti lyčių stereotipų neatgaminančią švietimo ir mokslo sistemą</w:t>
      </w:r>
      <w:r w:rsidR="00673CF8" w:rsidRPr="00CD7534">
        <w:rPr>
          <w:rFonts w:ascii="Times New Roman" w:hAnsi="Times New Roman" w:cs="Times New Roman"/>
          <w:sz w:val="24"/>
          <w:szCs w:val="24"/>
        </w:rPr>
        <w:t>,</w:t>
      </w:r>
      <w:r w:rsidR="00673CF8"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praplečiančią profesinio pasirinkimo galimybes</w:t>
      </w:r>
      <w:r w:rsidRPr="00CD75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E0114F7" w14:textId="77777777" w:rsidR="001F54B8" w:rsidRPr="00CD7534" w:rsidRDefault="00B95B37" w:rsidP="00B95B3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-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Įtvirtinti lyčių </w:t>
      </w:r>
      <w:r w:rsidR="00F17C8A" w:rsidRPr="00CD7534">
        <w:rPr>
          <w:rFonts w:ascii="Times New Roman" w:hAnsi="Times New Roman" w:cs="Times New Roman"/>
          <w:sz w:val="24"/>
          <w:szCs w:val="24"/>
        </w:rPr>
        <w:t>atotrūkį mažinantį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valstybės biudžeto formavimą: skatinti lyčių požiūriu lygiavertį finansavimą meno, mokslo ir sporto </w:t>
      </w:r>
      <w:r w:rsidRPr="00CD7534">
        <w:rPr>
          <w:rFonts w:ascii="Times New Roman" w:hAnsi="Times New Roman" w:cs="Times New Roman"/>
          <w:sz w:val="24"/>
          <w:szCs w:val="24"/>
        </w:rPr>
        <w:t>bei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kitose viešojo gyvenimo srityse</w:t>
      </w:r>
      <w:r w:rsidR="001F54B8" w:rsidRPr="00CD7534">
        <w:rPr>
          <w:rFonts w:ascii="Times New Roman" w:hAnsi="Times New Roman" w:cs="Times New Roman"/>
          <w:sz w:val="24"/>
          <w:szCs w:val="24"/>
        </w:rPr>
        <w:t>;</w:t>
      </w:r>
    </w:p>
    <w:p w14:paraId="5AA7A10A" w14:textId="3F6A2A8A" w:rsidR="001F54B8" w:rsidRPr="00CD7534" w:rsidRDefault="001F54B8" w:rsidP="00B95B3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-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EB413A" w:rsidRPr="00CD7534">
        <w:rPr>
          <w:rFonts w:ascii="Times New Roman" w:hAnsi="Times New Roman" w:cs="Times New Roman"/>
          <w:sz w:val="24"/>
          <w:szCs w:val="24"/>
        </w:rPr>
        <w:t>Įtvirtinti įstatymais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03C56" w14:textId="3D9AE678" w:rsidR="00EB413A" w:rsidRPr="00CD7534" w:rsidRDefault="001F54B8" w:rsidP="00B95B3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EB413A" w:rsidRPr="00CD7534">
        <w:rPr>
          <w:rFonts w:ascii="Times New Roman" w:hAnsi="Times New Roman" w:cs="Times New Roman"/>
          <w:sz w:val="24"/>
          <w:szCs w:val="24"/>
        </w:rPr>
        <w:t>Įteisinti neperleidžiam</w:t>
      </w:r>
      <w:r w:rsidR="00AF716A" w:rsidRPr="00CD7534">
        <w:rPr>
          <w:rFonts w:ascii="Times New Roman" w:hAnsi="Times New Roman" w:cs="Times New Roman"/>
          <w:sz w:val="24"/>
          <w:szCs w:val="24"/>
        </w:rPr>
        <w:t>ą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dalį vaiko priežiūros atostogų </w:t>
      </w:r>
      <w:r w:rsidR="00AF716A" w:rsidRPr="00CD7534">
        <w:rPr>
          <w:rFonts w:ascii="Times New Roman" w:hAnsi="Times New Roman" w:cs="Times New Roman"/>
          <w:sz w:val="24"/>
          <w:szCs w:val="24"/>
        </w:rPr>
        <w:t>abejiems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tėvams ir taikyti aktyvias, </w:t>
      </w:r>
      <w:r w:rsidR="00C313CE" w:rsidRPr="00CD7534">
        <w:rPr>
          <w:rFonts w:ascii="Times New Roman" w:hAnsi="Times New Roman" w:cs="Times New Roman"/>
          <w:sz w:val="24"/>
          <w:szCs w:val="24"/>
        </w:rPr>
        <w:t>vertikaliąją ir horizontaliąją</w:t>
      </w:r>
      <w:r w:rsidR="00AF716A" w:rsidRPr="00CD7534">
        <w:rPr>
          <w:rFonts w:ascii="Times New Roman" w:hAnsi="Times New Roman" w:cs="Times New Roman"/>
          <w:sz w:val="24"/>
          <w:szCs w:val="24"/>
        </w:rPr>
        <w:t>,</w:t>
      </w:r>
      <w:r w:rsidR="00C313CE" w:rsidRPr="00CD7534">
        <w:rPr>
          <w:rFonts w:ascii="Times New Roman" w:hAnsi="Times New Roman" w:cs="Times New Roman"/>
          <w:sz w:val="24"/>
          <w:szCs w:val="24"/>
        </w:rPr>
        <w:t xml:space="preserve"> darbo rinkos segregaciją mažinančias priemones.</w:t>
      </w:r>
    </w:p>
    <w:p w14:paraId="4C618858" w14:textId="77777777" w:rsidR="00AF7DDD" w:rsidRPr="00CD7534" w:rsidRDefault="00673CF8" w:rsidP="002D757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b/>
          <w:sz w:val="24"/>
          <w:szCs w:val="24"/>
        </w:rPr>
        <w:t>Įgyvendinti</w:t>
      </w:r>
      <w:r w:rsidR="00EB413A" w:rsidRPr="00CD7534">
        <w:rPr>
          <w:rFonts w:ascii="Times New Roman" w:hAnsi="Times New Roman" w:cs="Times New Roman"/>
          <w:b/>
          <w:sz w:val="24"/>
          <w:szCs w:val="24"/>
        </w:rPr>
        <w:t xml:space="preserve"> aktyvi</w:t>
      </w:r>
      <w:r w:rsidR="00D31F55" w:rsidRPr="00CD7534">
        <w:rPr>
          <w:rFonts w:ascii="Times New Roman" w:hAnsi="Times New Roman" w:cs="Times New Roman"/>
          <w:b/>
          <w:sz w:val="24"/>
          <w:szCs w:val="24"/>
        </w:rPr>
        <w:t>ą</w:t>
      </w:r>
      <w:r w:rsidR="00EB413A" w:rsidRPr="00CD7534">
        <w:rPr>
          <w:rFonts w:ascii="Times New Roman" w:hAnsi="Times New Roman" w:cs="Times New Roman"/>
          <w:b/>
          <w:sz w:val="24"/>
          <w:szCs w:val="24"/>
        </w:rPr>
        <w:t xml:space="preserve"> demografinę politiką. </w:t>
      </w:r>
    </w:p>
    <w:p w14:paraId="358B9051" w14:textId="53196775" w:rsidR="001D29DF" w:rsidRPr="00CD7534" w:rsidRDefault="00AF7DDD" w:rsidP="00AF7DD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EB413A" w:rsidRPr="00CD7534">
        <w:rPr>
          <w:rFonts w:ascii="Times New Roman" w:hAnsi="Times New Roman" w:cs="Times New Roman"/>
          <w:sz w:val="24"/>
          <w:szCs w:val="24"/>
        </w:rPr>
        <w:t>Tęsti paramą šeimoms: per vaikų rėmimą (pvz.: vaiko pinigai, pasirengimas mokyklai, nemokamas maitinimas)</w:t>
      </w:r>
      <w:r w:rsidR="00B8154C" w:rsidRPr="00CD7534">
        <w:rPr>
          <w:rFonts w:ascii="Times New Roman" w:hAnsi="Times New Roman" w:cs="Times New Roman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per m</w:t>
      </w:r>
      <w:r w:rsidR="006F5D39" w:rsidRPr="00CD7534">
        <w:rPr>
          <w:rFonts w:ascii="Times New Roman" w:hAnsi="Times New Roman" w:cs="Times New Roman"/>
          <w:sz w:val="24"/>
          <w:szCs w:val="24"/>
        </w:rPr>
        <w:t>oke</w:t>
      </w:r>
      <w:r w:rsidR="00EB413A" w:rsidRPr="00CD7534">
        <w:rPr>
          <w:rFonts w:ascii="Times New Roman" w:hAnsi="Times New Roman" w:cs="Times New Roman"/>
          <w:sz w:val="24"/>
          <w:szCs w:val="24"/>
        </w:rPr>
        <w:t>stines lengvatas</w:t>
      </w:r>
      <w:r w:rsidR="00AF716A" w:rsidRPr="00CD7534">
        <w:rPr>
          <w:rFonts w:ascii="Times New Roman" w:hAnsi="Times New Roman" w:cs="Times New Roman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priklausomai nuo vaikų skaičiaus</w:t>
      </w:r>
      <w:r w:rsidR="00B8154C" w:rsidRPr="00CD7534">
        <w:rPr>
          <w:rFonts w:ascii="Times New Roman" w:hAnsi="Times New Roman" w:cs="Times New Roman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per išplėtotą</w:t>
      </w:r>
      <w:r w:rsidR="0020319F" w:rsidRPr="00CD7534">
        <w:rPr>
          <w:rFonts w:ascii="Times New Roman" w:hAnsi="Times New Roman" w:cs="Times New Roman"/>
          <w:sz w:val="24"/>
          <w:szCs w:val="24"/>
        </w:rPr>
        <w:t xml:space="preserve"> valstybinių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lopšelių-darželių tinklą ir vaikų aktyvaus laisvalaikio organizavimą</w:t>
      </w:r>
      <w:r w:rsidR="00B8154C" w:rsidRPr="00CD7534">
        <w:rPr>
          <w:rFonts w:ascii="Times New Roman" w:hAnsi="Times New Roman" w:cs="Times New Roman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per paramą</w:t>
      </w:r>
      <w:r w:rsidR="001D29DF" w:rsidRPr="00CD7534">
        <w:rPr>
          <w:rFonts w:ascii="Times New Roman" w:hAnsi="Times New Roman" w:cs="Times New Roman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įsigyjant būstą</w:t>
      </w:r>
      <w:r w:rsidR="001D29DF" w:rsidRPr="00CD7534">
        <w:rPr>
          <w:rFonts w:ascii="Times New Roman" w:hAnsi="Times New Roman" w:cs="Times New Roman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EB413A" w:rsidRPr="00CD7534">
        <w:rPr>
          <w:rFonts w:ascii="Times New Roman" w:hAnsi="Times New Roman" w:cs="Times New Roman"/>
          <w:color w:val="000000"/>
          <w:sz w:val="24"/>
          <w:szCs w:val="24"/>
        </w:rPr>
        <w:t>bei kitas šeimoms reikalingas kompleksines paslaugas</w:t>
      </w:r>
      <w:r w:rsidR="00B8154C" w:rsidRPr="00CD75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color w:val="000000"/>
          <w:sz w:val="24"/>
          <w:szCs w:val="24"/>
        </w:rPr>
        <w:t xml:space="preserve"> taip pat per paskatų sistemą</w:t>
      </w:r>
      <w:r w:rsidR="00D879E3" w:rsidRPr="00CD75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B413A" w:rsidRPr="00CD7534">
        <w:rPr>
          <w:rFonts w:ascii="Times New Roman" w:hAnsi="Times New Roman" w:cs="Times New Roman"/>
          <w:color w:val="000000"/>
          <w:sz w:val="24"/>
          <w:szCs w:val="24"/>
        </w:rPr>
        <w:t xml:space="preserve"> taik</w:t>
      </w:r>
      <w:r w:rsidR="00D879E3" w:rsidRPr="00CD7534">
        <w:rPr>
          <w:rFonts w:ascii="Times New Roman" w:hAnsi="Times New Roman" w:cs="Times New Roman"/>
          <w:color w:val="000000"/>
          <w:sz w:val="24"/>
          <w:szCs w:val="24"/>
        </w:rPr>
        <w:t>ant</w:t>
      </w:r>
      <w:r w:rsidR="00EB413A" w:rsidRPr="00CD7534">
        <w:rPr>
          <w:rFonts w:ascii="Times New Roman" w:hAnsi="Times New Roman" w:cs="Times New Roman"/>
          <w:color w:val="000000"/>
          <w:sz w:val="24"/>
          <w:szCs w:val="24"/>
        </w:rPr>
        <w:t xml:space="preserve"> lankstų</w:t>
      </w:r>
      <w:r w:rsidR="0020319F" w:rsidRPr="00CD7534">
        <w:rPr>
          <w:rFonts w:ascii="Times New Roman" w:hAnsi="Times New Roman" w:cs="Times New Roman"/>
          <w:color w:val="000000"/>
          <w:sz w:val="24"/>
          <w:szCs w:val="24"/>
        </w:rPr>
        <w:t>, individualų</w:t>
      </w:r>
      <w:r w:rsidR="00EB413A" w:rsidRPr="00CD7534">
        <w:rPr>
          <w:rFonts w:ascii="Times New Roman" w:hAnsi="Times New Roman" w:cs="Times New Roman"/>
          <w:color w:val="000000"/>
          <w:sz w:val="24"/>
          <w:szCs w:val="24"/>
        </w:rPr>
        <w:t xml:space="preserve"> darbo grafiką bei nuotolinį darbą</w:t>
      </w:r>
      <w:r w:rsidR="00D3602B" w:rsidRPr="00CD7534">
        <w:rPr>
          <w:rFonts w:ascii="Times New Roman" w:hAnsi="Times New Roman" w:cs="Times New Roman"/>
          <w:sz w:val="24"/>
          <w:szCs w:val="24"/>
        </w:rPr>
        <w:t>;</w:t>
      </w:r>
      <w:r w:rsidR="0020319F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281A6" w14:textId="04288766" w:rsidR="001D29DF" w:rsidRPr="00CD7534" w:rsidRDefault="001D29DF" w:rsidP="00AF7DD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20319F" w:rsidRPr="00CD7534">
        <w:rPr>
          <w:rFonts w:ascii="Times New Roman" w:hAnsi="Times New Roman" w:cs="Times New Roman"/>
          <w:sz w:val="24"/>
          <w:szCs w:val="24"/>
        </w:rPr>
        <w:t>Užtikrinti, kad darbdaviai taikytų Darbo kodekse šeimos ir darbo derinimą palengvinanči</w:t>
      </w:r>
      <w:r w:rsidR="00D5206A" w:rsidRPr="00CD7534">
        <w:rPr>
          <w:rFonts w:ascii="Times New Roman" w:hAnsi="Times New Roman" w:cs="Times New Roman"/>
          <w:sz w:val="24"/>
          <w:szCs w:val="24"/>
        </w:rPr>
        <w:t>as</w:t>
      </w:r>
      <w:r w:rsidR="0020319F" w:rsidRPr="00CD7534">
        <w:rPr>
          <w:rFonts w:ascii="Times New Roman" w:hAnsi="Times New Roman" w:cs="Times New Roman"/>
          <w:sz w:val="24"/>
          <w:szCs w:val="24"/>
        </w:rPr>
        <w:t xml:space="preserve"> priemon</w:t>
      </w:r>
      <w:r w:rsidR="00D5206A" w:rsidRPr="00CD7534">
        <w:rPr>
          <w:rFonts w:ascii="Times New Roman" w:hAnsi="Times New Roman" w:cs="Times New Roman"/>
          <w:sz w:val="24"/>
          <w:szCs w:val="24"/>
        </w:rPr>
        <w:t>es</w:t>
      </w:r>
      <w:r w:rsidR="00D3602B" w:rsidRPr="00CD7534">
        <w:rPr>
          <w:rFonts w:ascii="Times New Roman" w:hAnsi="Times New Roman" w:cs="Times New Roman"/>
          <w:sz w:val="24"/>
          <w:szCs w:val="24"/>
        </w:rPr>
        <w:t>;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7997D" w14:textId="53E027E3" w:rsidR="00EB413A" w:rsidRPr="00CD7534" w:rsidRDefault="001D29DF" w:rsidP="00AF7DDD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- S</w:t>
      </w:r>
      <w:r w:rsidR="00EB413A" w:rsidRPr="00CD7534">
        <w:rPr>
          <w:rFonts w:ascii="Times New Roman" w:hAnsi="Times New Roman" w:cs="Times New Roman"/>
          <w:sz w:val="24"/>
          <w:szCs w:val="24"/>
        </w:rPr>
        <w:t>ukurt</w:t>
      </w:r>
      <w:r w:rsidRPr="00CD7534">
        <w:rPr>
          <w:rFonts w:ascii="Times New Roman" w:hAnsi="Times New Roman" w:cs="Times New Roman"/>
          <w:sz w:val="24"/>
          <w:szCs w:val="24"/>
        </w:rPr>
        <w:t>i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reprodukcinės sveikatos įstatymin</w:t>
      </w:r>
      <w:r w:rsidRPr="00CD7534">
        <w:rPr>
          <w:rFonts w:ascii="Times New Roman" w:hAnsi="Times New Roman" w:cs="Times New Roman"/>
          <w:sz w:val="24"/>
          <w:szCs w:val="24"/>
        </w:rPr>
        <w:t>ę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baz</w:t>
      </w:r>
      <w:r w:rsidR="00D879E3" w:rsidRPr="00CD7534">
        <w:rPr>
          <w:rFonts w:ascii="Times New Roman" w:hAnsi="Times New Roman" w:cs="Times New Roman"/>
          <w:sz w:val="24"/>
          <w:szCs w:val="24"/>
        </w:rPr>
        <w:t>ę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bei </w:t>
      </w:r>
      <w:r w:rsidRPr="00CD7534">
        <w:rPr>
          <w:rFonts w:ascii="Times New Roman" w:hAnsi="Times New Roman" w:cs="Times New Roman"/>
          <w:sz w:val="24"/>
          <w:szCs w:val="24"/>
        </w:rPr>
        <w:t>skirti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reikiam</w:t>
      </w:r>
      <w:r w:rsidRPr="00CD7534">
        <w:rPr>
          <w:rFonts w:ascii="Times New Roman" w:hAnsi="Times New Roman" w:cs="Times New Roman"/>
          <w:sz w:val="24"/>
          <w:szCs w:val="24"/>
        </w:rPr>
        <w:t>ą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pagalb</w:t>
      </w:r>
      <w:r w:rsidRPr="00CD7534">
        <w:rPr>
          <w:rFonts w:ascii="Times New Roman" w:hAnsi="Times New Roman" w:cs="Times New Roman"/>
          <w:sz w:val="24"/>
          <w:szCs w:val="24"/>
        </w:rPr>
        <w:t>ą</w:t>
      </w:r>
      <w:r w:rsidR="00EB413A" w:rsidRPr="00CD7534">
        <w:rPr>
          <w:rFonts w:ascii="Times New Roman" w:hAnsi="Times New Roman" w:cs="Times New Roman"/>
          <w:sz w:val="24"/>
          <w:szCs w:val="24"/>
        </w:rPr>
        <w:t xml:space="preserve"> nevaisingoms šeimoms, įskai</w:t>
      </w:r>
      <w:r w:rsidR="00955324" w:rsidRPr="00CD7534">
        <w:rPr>
          <w:rFonts w:ascii="Times New Roman" w:hAnsi="Times New Roman" w:cs="Times New Roman"/>
          <w:sz w:val="24"/>
          <w:szCs w:val="24"/>
        </w:rPr>
        <w:t xml:space="preserve">tant </w:t>
      </w:r>
      <w:r w:rsidR="00D5206A" w:rsidRPr="00CD7534">
        <w:rPr>
          <w:rFonts w:ascii="Times New Roman" w:hAnsi="Times New Roman" w:cs="Times New Roman"/>
          <w:sz w:val="24"/>
          <w:szCs w:val="24"/>
        </w:rPr>
        <w:t>dalinį</w:t>
      </w:r>
      <w:r w:rsidR="00955324" w:rsidRPr="00CD7534">
        <w:rPr>
          <w:rFonts w:ascii="Times New Roman" w:hAnsi="Times New Roman" w:cs="Times New Roman"/>
          <w:sz w:val="24"/>
          <w:szCs w:val="24"/>
        </w:rPr>
        <w:t xml:space="preserve"> ar visišką pagalbi</w:t>
      </w:r>
      <w:r w:rsidR="00EB413A" w:rsidRPr="00CD7534">
        <w:rPr>
          <w:rFonts w:ascii="Times New Roman" w:hAnsi="Times New Roman" w:cs="Times New Roman"/>
          <w:sz w:val="24"/>
          <w:szCs w:val="24"/>
        </w:rPr>
        <w:t>nio apvaisinimo finansavimą.</w:t>
      </w:r>
    </w:p>
    <w:p w14:paraId="137DD120" w14:textId="77777777" w:rsidR="006D6ADF" w:rsidRPr="00CD7534" w:rsidRDefault="002535D2" w:rsidP="002D757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b/>
          <w:bCs/>
          <w:sz w:val="24"/>
          <w:szCs w:val="24"/>
        </w:rPr>
        <w:t>Imtis veiksmingų priemonių kovai su s</w:t>
      </w:r>
      <w:r w:rsidR="009D7E3B" w:rsidRPr="00CD7534">
        <w:rPr>
          <w:rFonts w:ascii="Times New Roman" w:hAnsi="Times New Roman" w:cs="Times New Roman"/>
          <w:b/>
          <w:bCs/>
          <w:sz w:val="24"/>
          <w:szCs w:val="24"/>
        </w:rPr>
        <w:t>murt</w:t>
      </w:r>
      <w:r w:rsidRPr="00CD753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D7E3B" w:rsidRPr="00CD7534">
        <w:rPr>
          <w:rFonts w:ascii="Times New Roman" w:hAnsi="Times New Roman" w:cs="Times New Roman"/>
          <w:b/>
          <w:bCs/>
          <w:sz w:val="24"/>
          <w:szCs w:val="24"/>
        </w:rPr>
        <w:t xml:space="preserve"> lyties pagrindu</w:t>
      </w:r>
      <w:r w:rsidRPr="00CD75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930FB" w14:textId="29B30065" w:rsidR="00D3602B" w:rsidRPr="00CD7534" w:rsidRDefault="006D6ADF" w:rsidP="006D6AD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Ratifikuoti </w:t>
      </w:r>
      <w:r w:rsidR="009D7E3B" w:rsidRPr="00CD7534">
        <w:rPr>
          <w:rFonts w:ascii="Times New Roman" w:hAnsi="Times New Roman" w:cs="Times New Roman"/>
          <w:bCs/>
          <w:sz w:val="24"/>
          <w:szCs w:val="24"/>
        </w:rPr>
        <w:t>Europos Tarybos konvenciją dėl smurto</w:t>
      </w:r>
      <w:r w:rsidR="009D7E3B" w:rsidRPr="00CD7534">
        <w:rPr>
          <w:rFonts w:ascii="Times New Roman" w:hAnsi="Times New Roman" w:cs="Times New Roman"/>
          <w:sz w:val="24"/>
          <w:szCs w:val="24"/>
        </w:rPr>
        <w:t> prieš </w:t>
      </w:r>
      <w:r w:rsidR="009D7E3B" w:rsidRPr="00CD7534">
        <w:rPr>
          <w:rFonts w:ascii="Times New Roman" w:hAnsi="Times New Roman" w:cs="Times New Roman"/>
          <w:bCs/>
          <w:sz w:val="24"/>
          <w:szCs w:val="24"/>
        </w:rPr>
        <w:t>moteris</w:t>
      </w:r>
      <w:r w:rsidR="009D7E3B" w:rsidRPr="00CD7534">
        <w:rPr>
          <w:rFonts w:ascii="Times New Roman" w:hAnsi="Times New Roman" w:cs="Times New Roman"/>
          <w:sz w:val="24"/>
          <w:szCs w:val="24"/>
        </w:rPr>
        <w:t> ir </w:t>
      </w:r>
      <w:r w:rsidR="009D7E3B" w:rsidRPr="00CD7534">
        <w:rPr>
          <w:rFonts w:ascii="Times New Roman" w:hAnsi="Times New Roman" w:cs="Times New Roman"/>
          <w:bCs/>
          <w:sz w:val="24"/>
          <w:szCs w:val="24"/>
        </w:rPr>
        <w:t>smurto</w:t>
      </w:r>
      <w:r w:rsidR="009D7E3B" w:rsidRPr="00CD7534">
        <w:rPr>
          <w:rFonts w:ascii="Times New Roman" w:hAnsi="Times New Roman" w:cs="Times New Roman"/>
          <w:sz w:val="24"/>
          <w:szCs w:val="24"/>
        </w:rPr>
        <w:t> artimoje aplinkoje prevencijos ir kovos su juo</w:t>
      </w:r>
      <w:r w:rsidR="00D3602B" w:rsidRPr="00CD7534">
        <w:rPr>
          <w:rFonts w:ascii="Times New Roman" w:hAnsi="Times New Roman" w:cs="Times New Roman"/>
          <w:sz w:val="24"/>
          <w:szCs w:val="24"/>
        </w:rPr>
        <w:t>;</w:t>
      </w:r>
    </w:p>
    <w:p w14:paraId="642E6271" w14:textId="5227E992" w:rsidR="00D3602B" w:rsidRPr="00CD7534" w:rsidRDefault="00D3602B" w:rsidP="006D6AD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D53844" w:rsidRPr="00CD7534">
        <w:rPr>
          <w:rFonts w:ascii="Times New Roman" w:hAnsi="Times New Roman" w:cs="Times New Roman"/>
          <w:sz w:val="24"/>
          <w:szCs w:val="24"/>
        </w:rPr>
        <w:t xml:space="preserve">Tobulinti </w:t>
      </w:r>
      <w:r w:rsidR="00811818" w:rsidRPr="00CD7534">
        <w:rPr>
          <w:rFonts w:ascii="Times New Roman" w:hAnsi="Times New Roman" w:cs="Times New Roman"/>
          <w:sz w:val="24"/>
          <w:szCs w:val="24"/>
        </w:rPr>
        <w:t>įstatymus</w:t>
      </w:r>
      <w:r w:rsidR="00D53844" w:rsidRPr="00CD7534">
        <w:rPr>
          <w:rFonts w:ascii="Times New Roman" w:hAnsi="Times New Roman" w:cs="Times New Roman"/>
          <w:sz w:val="24"/>
          <w:szCs w:val="24"/>
        </w:rPr>
        <w:t>,</w:t>
      </w:r>
      <w:r w:rsidR="00811818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B8154C" w:rsidRPr="00CD7534">
        <w:rPr>
          <w:rFonts w:ascii="Times New Roman" w:hAnsi="Times New Roman" w:cs="Times New Roman"/>
          <w:sz w:val="24"/>
          <w:szCs w:val="24"/>
        </w:rPr>
        <w:t xml:space="preserve">suderinti </w:t>
      </w:r>
      <w:r w:rsidR="00811818" w:rsidRPr="00CD7534">
        <w:rPr>
          <w:rFonts w:ascii="Times New Roman" w:hAnsi="Times New Roman" w:cs="Times New Roman"/>
          <w:sz w:val="24"/>
          <w:szCs w:val="24"/>
        </w:rPr>
        <w:t xml:space="preserve">Baudžiamojo kodekso nuostatas su </w:t>
      </w:r>
      <w:r w:rsidR="00D53844" w:rsidRPr="00CD7534">
        <w:rPr>
          <w:rFonts w:ascii="Times New Roman" w:hAnsi="Times New Roman" w:cs="Times New Roman"/>
          <w:sz w:val="24"/>
          <w:szCs w:val="24"/>
        </w:rPr>
        <w:t>Apsaugos nuo smurto artimoje aplinkoje įstatym</w:t>
      </w:r>
      <w:r w:rsidR="00E2429F" w:rsidRPr="00CD7534">
        <w:rPr>
          <w:rFonts w:ascii="Times New Roman" w:hAnsi="Times New Roman" w:cs="Times New Roman"/>
          <w:sz w:val="24"/>
          <w:szCs w:val="24"/>
        </w:rPr>
        <w:t>o nuostatomis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42204465" w14:textId="4BF4EB0D" w:rsidR="00D3602B" w:rsidRPr="00CD7534" w:rsidRDefault="00D3602B" w:rsidP="006D6AD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D75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- </w:t>
      </w:r>
      <w:r w:rsidR="00A065F6" w:rsidRPr="00CD753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811818" w:rsidRPr="00CD7534">
        <w:rPr>
          <w:rFonts w:ascii="Times New Roman" w:eastAsia="Times New Roman" w:hAnsi="Times New Roman" w:cs="Times New Roman"/>
          <w:sz w:val="24"/>
          <w:szCs w:val="24"/>
          <w:lang w:eastAsia="lt-LT"/>
        </w:rPr>
        <w:t>Netaikyti Mediacijos įstatymo ir akistatų smurto artimoje aplinkoje atvejais</w:t>
      </w:r>
      <w:r w:rsidRPr="00CD7534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14:paraId="47A57BCD" w14:textId="37CB6840" w:rsidR="00D3602B" w:rsidRPr="00CD7534" w:rsidRDefault="00D3602B" w:rsidP="00D3602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D7E3B" w:rsidRPr="00CD7534">
        <w:rPr>
          <w:rFonts w:ascii="Times New Roman" w:hAnsi="Times New Roman" w:cs="Times New Roman"/>
          <w:sz w:val="24"/>
          <w:szCs w:val="24"/>
        </w:rPr>
        <w:t>Vykdyti</w:t>
      </w:r>
      <w:r w:rsidR="00DE04AF" w:rsidRPr="00CD7534">
        <w:rPr>
          <w:rFonts w:ascii="Times New Roman" w:hAnsi="Times New Roman" w:cs="Times New Roman"/>
          <w:sz w:val="24"/>
          <w:szCs w:val="24"/>
        </w:rPr>
        <w:t xml:space="preserve"> sistemingą smurto prieš moteris ir smurto artimoje aplinkoje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prevenciją</w:t>
      </w:r>
      <w:r w:rsidRPr="00CD7534">
        <w:rPr>
          <w:rFonts w:ascii="Times New Roman" w:hAnsi="Times New Roman" w:cs="Times New Roman"/>
          <w:sz w:val="24"/>
          <w:szCs w:val="24"/>
        </w:rPr>
        <w:t>: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peržiūrėti mokymo</w:t>
      </w:r>
      <w:r w:rsidR="00DE04AF" w:rsidRPr="00CD7534">
        <w:rPr>
          <w:rFonts w:ascii="Times New Roman" w:hAnsi="Times New Roman" w:cs="Times New Roman"/>
          <w:sz w:val="24"/>
          <w:szCs w:val="24"/>
        </w:rPr>
        <w:t xml:space="preserve"> programų ir mokomosios medžiagos turinį, siekiant užkirsti kelią lyčių stereotipų reprodukavimui ir toksiško vyriškumo normų įtvirtinimui; </w:t>
      </w:r>
      <w:r w:rsidR="009D7E3B" w:rsidRPr="00CD7534">
        <w:rPr>
          <w:rFonts w:ascii="Times New Roman" w:hAnsi="Times New Roman" w:cs="Times New Roman"/>
          <w:sz w:val="24"/>
          <w:szCs w:val="24"/>
        </w:rPr>
        <w:t>plėtoti socialines kampanijas, įgalinančias moteris</w:t>
      </w:r>
      <w:r w:rsidR="00AD6A13" w:rsidRPr="00CD7534">
        <w:rPr>
          <w:rFonts w:ascii="Times New Roman" w:hAnsi="Times New Roman" w:cs="Times New Roman"/>
          <w:sz w:val="24"/>
          <w:szCs w:val="24"/>
        </w:rPr>
        <w:t xml:space="preserve"> ir plačiąją visuomenę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atpažinti smurto lyties pagrindu formas bei </w:t>
      </w:r>
      <w:r w:rsidR="0098374B" w:rsidRPr="00CD7534">
        <w:rPr>
          <w:rFonts w:ascii="Times New Roman" w:hAnsi="Times New Roman" w:cs="Times New Roman"/>
          <w:sz w:val="24"/>
          <w:szCs w:val="24"/>
        </w:rPr>
        <w:t>informuojančias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apie pagalbos galimybes; </w:t>
      </w:r>
      <w:r w:rsidRPr="00CD7534">
        <w:rPr>
          <w:rFonts w:ascii="Times New Roman" w:hAnsi="Times New Roman" w:cs="Times New Roman"/>
          <w:sz w:val="24"/>
          <w:szCs w:val="24"/>
        </w:rPr>
        <w:t xml:space="preserve">bendradarbiauti su žiniasklaida, siekiant mažinti stereotipinį moterų ir vyrų vaizdavimą ir formuoti nepakantumu smurtui lyties pagrindu grįstas visuomenės normas; </w:t>
      </w:r>
      <w:r w:rsidR="009D7E3B" w:rsidRPr="00CD7534">
        <w:rPr>
          <w:rFonts w:ascii="Times New Roman" w:hAnsi="Times New Roman" w:cs="Times New Roman"/>
          <w:sz w:val="24"/>
          <w:szCs w:val="24"/>
        </w:rPr>
        <w:t>didinti visuomenės sąmoningumą</w:t>
      </w:r>
      <w:r w:rsidRPr="00CD7534">
        <w:rPr>
          <w:rFonts w:ascii="Times New Roman" w:hAnsi="Times New Roman" w:cs="Times New Roman"/>
          <w:sz w:val="24"/>
          <w:szCs w:val="24"/>
        </w:rPr>
        <w:t>, šviečiant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apie įvairias smurto </w:t>
      </w:r>
      <w:r w:rsidR="00B8154C" w:rsidRPr="00CD7534">
        <w:rPr>
          <w:rFonts w:ascii="Times New Roman" w:hAnsi="Times New Roman" w:cs="Times New Roman"/>
          <w:sz w:val="24"/>
          <w:szCs w:val="24"/>
        </w:rPr>
        <w:t xml:space="preserve">rūšis 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ir </w:t>
      </w:r>
      <w:r w:rsidR="00B8154C" w:rsidRPr="00CD7534">
        <w:rPr>
          <w:rFonts w:ascii="Times New Roman" w:hAnsi="Times New Roman" w:cs="Times New Roman"/>
          <w:sz w:val="24"/>
          <w:szCs w:val="24"/>
        </w:rPr>
        <w:t xml:space="preserve">formuojant </w:t>
      </w:r>
      <w:r w:rsidR="009D7E3B" w:rsidRPr="00CD7534">
        <w:rPr>
          <w:rFonts w:ascii="Times New Roman" w:hAnsi="Times New Roman" w:cs="Times New Roman"/>
          <w:sz w:val="24"/>
          <w:szCs w:val="24"/>
        </w:rPr>
        <w:t>nulinę toleranciją bet kokiam smurtui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12952A02" w14:textId="4A1CA7D1" w:rsidR="00D3602B" w:rsidRPr="00CD7534" w:rsidRDefault="00D3602B" w:rsidP="006D6AD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-</w:t>
      </w:r>
      <w:r w:rsidR="00AD6A13" w:rsidRPr="00CD7534">
        <w:rPr>
          <w:rFonts w:ascii="Times New Roman" w:hAnsi="Times New Roman" w:cs="Times New Roman"/>
          <w:sz w:val="24"/>
          <w:szCs w:val="24"/>
        </w:rPr>
        <w:t xml:space="preserve"> V</w:t>
      </w:r>
      <w:r w:rsidR="009D7E3B" w:rsidRPr="00CD7534">
        <w:rPr>
          <w:rFonts w:ascii="Times New Roman" w:hAnsi="Times New Roman" w:cs="Times New Roman"/>
          <w:sz w:val="24"/>
          <w:szCs w:val="24"/>
        </w:rPr>
        <w:t>ykdy</w:t>
      </w:r>
      <w:r w:rsidR="00C12313" w:rsidRPr="00CD7534">
        <w:rPr>
          <w:rFonts w:ascii="Times New Roman" w:hAnsi="Times New Roman" w:cs="Times New Roman"/>
          <w:sz w:val="24"/>
          <w:szCs w:val="24"/>
        </w:rPr>
        <w:t>ti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pareigūnų, </w:t>
      </w:r>
      <w:r w:rsidR="004D0BCC" w:rsidRPr="00CD7534">
        <w:rPr>
          <w:rFonts w:ascii="Times New Roman" w:hAnsi="Times New Roman" w:cs="Times New Roman"/>
          <w:sz w:val="24"/>
          <w:szCs w:val="24"/>
        </w:rPr>
        <w:t>sveikatos priežiūros darbuotojų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bei kitų specialistų mokymus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2F6E47" w:rsidRPr="00CD7534">
        <w:rPr>
          <w:rFonts w:ascii="Times New Roman" w:hAnsi="Times New Roman" w:cs="Times New Roman"/>
          <w:sz w:val="24"/>
          <w:szCs w:val="24"/>
        </w:rPr>
        <w:t>kad mažėtų</w:t>
      </w:r>
      <w:r w:rsidR="004D0BCC" w:rsidRPr="00CD7534">
        <w:rPr>
          <w:rFonts w:ascii="Times New Roman" w:hAnsi="Times New Roman" w:cs="Times New Roman"/>
          <w:sz w:val="24"/>
          <w:szCs w:val="24"/>
        </w:rPr>
        <w:t xml:space="preserve"> aukų kaltinimo tendencij</w:t>
      </w:r>
      <w:r w:rsidR="002F6E47" w:rsidRPr="00CD7534">
        <w:rPr>
          <w:rFonts w:ascii="Times New Roman" w:hAnsi="Times New Roman" w:cs="Times New Roman"/>
          <w:sz w:val="24"/>
          <w:szCs w:val="24"/>
        </w:rPr>
        <w:t>o</w:t>
      </w:r>
      <w:r w:rsidR="004D0BCC" w:rsidRPr="00CD7534">
        <w:rPr>
          <w:rFonts w:ascii="Times New Roman" w:hAnsi="Times New Roman" w:cs="Times New Roman"/>
          <w:sz w:val="24"/>
          <w:szCs w:val="24"/>
        </w:rPr>
        <w:t xml:space="preserve">s ir </w:t>
      </w:r>
      <w:r w:rsidR="002F6E47" w:rsidRPr="00CD7534">
        <w:rPr>
          <w:rFonts w:ascii="Times New Roman" w:hAnsi="Times New Roman" w:cs="Times New Roman"/>
          <w:sz w:val="24"/>
          <w:szCs w:val="24"/>
        </w:rPr>
        <w:t>didėtų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kompetencij</w:t>
      </w:r>
      <w:r w:rsidR="002F6E47" w:rsidRPr="00CD7534">
        <w:rPr>
          <w:rFonts w:ascii="Times New Roman" w:hAnsi="Times New Roman" w:cs="Times New Roman"/>
          <w:sz w:val="24"/>
          <w:szCs w:val="24"/>
        </w:rPr>
        <w:t>o</w:t>
      </w:r>
      <w:r w:rsidR="009D7E3B" w:rsidRPr="00CD7534">
        <w:rPr>
          <w:rFonts w:ascii="Times New Roman" w:hAnsi="Times New Roman" w:cs="Times New Roman"/>
          <w:sz w:val="24"/>
          <w:szCs w:val="24"/>
        </w:rPr>
        <w:t>s atpažinti smurtą</w:t>
      </w:r>
      <w:r w:rsidR="004D0BCC" w:rsidRPr="00CD7534">
        <w:rPr>
          <w:rFonts w:ascii="Times New Roman" w:hAnsi="Times New Roman" w:cs="Times New Roman"/>
          <w:sz w:val="24"/>
          <w:szCs w:val="24"/>
        </w:rPr>
        <w:t xml:space="preserve">, </w:t>
      </w:r>
      <w:r w:rsidR="002F6E47" w:rsidRPr="00CD7534">
        <w:rPr>
          <w:rFonts w:ascii="Times New Roman" w:hAnsi="Times New Roman" w:cs="Times New Roman"/>
          <w:sz w:val="24"/>
          <w:szCs w:val="24"/>
        </w:rPr>
        <w:t xml:space="preserve">gebėjimai </w:t>
      </w:r>
      <w:r w:rsidR="004D0BCC" w:rsidRPr="00CD7534">
        <w:rPr>
          <w:rFonts w:ascii="Times New Roman" w:hAnsi="Times New Roman" w:cs="Times New Roman"/>
          <w:sz w:val="24"/>
          <w:szCs w:val="24"/>
        </w:rPr>
        <w:t xml:space="preserve">nukreipti nukentėjusius asmenis </w:t>
      </w:r>
      <w:r w:rsidR="00176250" w:rsidRPr="00CD7534">
        <w:rPr>
          <w:rFonts w:ascii="Times New Roman" w:hAnsi="Times New Roman" w:cs="Times New Roman"/>
          <w:sz w:val="24"/>
          <w:szCs w:val="24"/>
        </w:rPr>
        <w:t xml:space="preserve">reikiamos pagalbos </w:t>
      </w:r>
      <w:r w:rsidR="004D0BCC" w:rsidRPr="00CD7534">
        <w:rPr>
          <w:rFonts w:ascii="Times New Roman" w:hAnsi="Times New Roman" w:cs="Times New Roman"/>
          <w:sz w:val="24"/>
          <w:szCs w:val="24"/>
        </w:rPr>
        <w:t xml:space="preserve">ir </w:t>
      </w:r>
      <w:r w:rsidR="00E2152C" w:rsidRPr="00CD7534">
        <w:rPr>
          <w:rFonts w:ascii="Times New Roman" w:hAnsi="Times New Roman" w:cs="Times New Roman"/>
          <w:sz w:val="24"/>
          <w:szCs w:val="24"/>
        </w:rPr>
        <w:t xml:space="preserve">gebėjimai </w:t>
      </w:r>
      <w:r w:rsidR="004D0BCC" w:rsidRPr="00CD7534">
        <w:rPr>
          <w:rFonts w:ascii="Times New Roman" w:hAnsi="Times New Roman" w:cs="Times New Roman"/>
          <w:sz w:val="24"/>
          <w:szCs w:val="24"/>
        </w:rPr>
        <w:t>suteikti</w:t>
      </w:r>
      <w:r w:rsidR="00E2152C" w:rsidRPr="00CD7534">
        <w:rPr>
          <w:rFonts w:ascii="Times New Roman" w:hAnsi="Times New Roman" w:cs="Times New Roman"/>
          <w:sz w:val="24"/>
          <w:szCs w:val="24"/>
        </w:rPr>
        <w:t xml:space="preserve"> tą</w:t>
      </w:r>
      <w:r w:rsidR="004D0BCC" w:rsidRPr="00CD7534">
        <w:rPr>
          <w:rFonts w:ascii="Times New Roman" w:hAnsi="Times New Roman" w:cs="Times New Roman"/>
          <w:sz w:val="24"/>
          <w:szCs w:val="24"/>
        </w:rPr>
        <w:t xml:space="preserve"> pagalbą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033C9933" w14:textId="77777777" w:rsidR="00D3602B" w:rsidRPr="00CD7534" w:rsidRDefault="00D3602B" w:rsidP="006D6AD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-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Skirti adekvačias lėšas institucijoms, kurios atsako už pagalbą smurto aukoms (šiandien jos pajėgios suteikti pagalbą kas penktai aukai – per metus fiksuojama gerokai virš 50 tūkst. pranešimų apie smurtą artimoje aplinkoje, pagalba suteikiama virš 10 tūkst. aukų)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17884022" w14:textId="3C3AA35F" w:rsidR="009D7E3B" w:rsidRPr="00CD7534" w:rsidRDefault="00D3602B" w:rsidP="006D6ADF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-</w:t>
      </w:r>
      <w:r w:rsidR="00D31F55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D53844" w:rsidRPr="00CD7534">
        <w:rPr>
          <w:rFonts w:ascii="Times New Roman" w:hAnsi="Times New Roman" w:cs="Times New Roman"/>
          <w:sz w:val="24"/>
          <w:szCs w:val="24"/>
        </w:rPr>
        <w:t xml:space="preserve">Tęsti </w:t>
      </w:r>
      <w:r w:rsidR="009D7E3B" w:rsidRPr="00CD7534">
        <w:rPr>
          <w:rFonts w:ascii="Times New Roman" w:hAnsi="Times New Roman" w:cs="Times New Roman"/>
          <w:sz w:val="24"/>
          <w:szCs w:val="24"/>
        </w:rPr>
        <w:t>COVID-19 karantino metu pradėt</w:t>
      </w:r>
      <w:r w:rsidR="00D53844" w:rsidRPr="00CD7534">
        <w:rPr>
          <w:rFonts w:ascii="Times New Roman" w:hAnsi="Times New Roman" w:cs="Times New Roman"/>
          <w:sz w:val="24"/>
          <w:szCs w:val="24"/>
        </w:rPr>
        <w:t xml:space="preserve">ą </w:t>
      </w:r>
      <w:r w:rsidR="009D7E3B" w:rsidRPr="00CD7534">
        <w:rPr>
          <w:rFonts w:ascii="Times New Roman" w:hAnsi="Times New Roman" w:cs="Times New Roman"/>
          <w:sz w:val="24"/>
          <w:szCs w:val="24"/>
        </w:rPr>
        <w:t>reguliar</w:t>
      </w:r>
      <w:r w:rsidR="00D53844" w:rsidRPr="00CD7534">
        <w:rPr>
          <w:rFonts w:ascii="Times New Roman" w:hAnsi="Times New Roman" w:cs="Times New Roman"/>
          <w:sz w:val="24"/>
          <w:szCs w:val="24"/>
        </w:rPr>
        <w:t>ų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policijos ir specializuotos kompleksinės pagalbos centrų bendradarbiavim</w:t>
      </w:r>
      <w:r w:rsidR="00D53844" w:rsidRPr="00CD7534">
        <w:rPr>
          <w:rFonts w:ascii="Times New Roman" w:hAnsi="Times New Roman" w:cs="Times New Roman"/>
          <w:sz w:val="24"/>
          <w:szCs w:val="24"/>
        </w:rPr>
        <w:t>ą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bei</w:t>
      </w:r>
      <w:r w:rsidR="00E2152C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103514" w:rsidRPr="00CD7534">
        <w:rPr>
          <w:rFonts w:ascii="Times New Roman" w:hAnsi="Times New Roman" w:cs="Times New Roman"/>
          <w:sz w:val="24"/>
          <w:szCs w:val="24"/>
        </w:rPr>
        <w:t>vykdyti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nepradėtų ikiteisminių tyrimų atvejų peržiūr</w:t>
      </w:r>
      <w:r w:rsidR="00D53844" w:rsidRPr="00CD7534">
        <w:rPr>
          <w:rFonts w:ascii="Times New Roman" w:hAnsi="Times New Roman" w:cs="Times New Roman"/>
          <w:sz w:val="24"/>
          <w:szCs w:val="24"/>
        </w:rPr>
        <w:t>ą.</w:t>
      </w:r>
      <w:r w:rsidR="009D7E3B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A09A5" w14:textId="77777777" w:rsidR="00F43FBA" w:rsidRPr="00CD7534" w:rsidRDefault="004854F0" w:rsidP="002D757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b/>
          <w:bCs/>
          <w:sz w:val="24"/>
          <w:szCs w:val="24"/>
        </w:rPr>
        <w:t>Mažinti l</w:t>
      </w:r>
      <w:r w:rsidR="004F4F25" w:rsidRPr="00CD7534">
        <w:rPr>
          <w:rFonts w:ascii="Times New Roman" w:hAnsi="Times New Roman" w:cs="Times New Roman"/>
          <w:b/>
          <w:bCs/>
          <w:sz w:val="24"/>
          <w:szCs w:val="24"/>
        </w:rPr>
        <w:t>yčių atotrūk</w:t>
      </w:r>
      <w:r w:rsidRPr="00CD7534">
        <w:rPr>
          <w:rFonts w:ascii="Times New Roman" w:hAnsi="Times New Roman" w:cs="Times New Roman"/>
          <w:b/>
          <w:bCs/>
          <w:sz w:val="24"/>
          <w:szCs w:val="24"/>
        </w:rPr>
        <w:t>į</w:t>
      </w:r>
      <w:r w:rsidR="004F4F25" w:rsidRPr="00CD7534">
        <w:rPr>
          <w:rFonts w:ascii="Times New Roman" w:hAnsi="Times New Roman" w:cs="Times New Roman"/>
          <w:b/>
          <w:bCs/>
          <w:sz w:val="24"/>
          <w:szCs w:val="24"/>
        </w:rPr>
        <w:t xml:space="preserve"> profesinėje srityje.</w:t>
      </w:r>
      <w:r w:rsidR="004F4F25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46FAD" w14:textId="2D6F31CE" w:rsidR="00F43FBA" w:rsidRPr="00CD7534" w:rsidRDefault="00F43FBA" w:rsidP="00F43FB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B53B67" w:rsidRPr="00CD7534">
        <w:rPr>
          <w:rFonts w:ascii="Times New Roman" w:hAnsi="Times New Roman" w:cs="Times New Roman"/>
          <w:sz w:val="24"/>
          <w:szCs w:val="24"/>
        </w:rPr>
        <w:t>Imtis visų priemonių, kad švietimo sistema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pradedant pačiu ankstyviausiu vaikų ugdymo etapu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nereprodukuotų lyčių stereotipų ir užtikrintų vienodą mergaičių ir berniukų emocinio intelekto, gebėjimų, žinių, kompetencijų ugdymą ir pasiekimų lygį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CFC9B" w14:textId="1BEFCAEA" w:rsidR="00F43FBA" w:rsidRPr="00CD7534" w:rsidRDefault="00F43FBA" w:rsidP="00F43FB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B53B67" w:rsidRPr="00CD7534">
        <w:rPr>
          <w:rFonts w:ascii="Times New Roman" w:hAnsi="Times New Roman" w:cs="Times New Roman"/>
          <w:sz w:val="24"/>
          <w:szCs w:val="24"/>
        </w:rPr>
        <w:t>Imtis specialiųjų poveikio priemonių (merginų skatinimo rinktis profesijas STEM</w:t>
      </w:r>
      <w:r w:rsidR="00BB00AE" w:rsidRPr="00CD7534">
        <w:rPr>
          <w:rFonts w:ascii="Times New Roman" w:hAnsi="Times New Roman" w:cs="Times New Roman"/>
          <w:sz w:val="24"/>
          <w:szCs w:val="24"/>
        </w:rPr>
        <w:t xml:space="preserve"> srityje</w:t>
      </w:r>
      <w:r w:rsidR="00B53B67" w:rsidRPr="00CD7534">
        <w:rPr>
          <w:rFonts w:ascii="Times New Roman" w:hAnsi="Times New Roman" w:cs="Times New Roman"/>
          <w:sz w:val="24"/>
          <w:szCs w:val="24"/>
        </w:rPr>
        <w:t>, vaikin</w:t>
      </w:r>
      <w:r w:rsidR="00A91FCF" w:rsidRPr="00CD7534">
        <w:rPr>
          <w:rFonts w:ascii="Times New Roman" w:hAnsi="Times New Roman" w:cs="Times New Roman"/>
          <w:sz w:val="24"/>
          <w:szCs w:val="24"/>
        </w:rPr>
        <w:t>ų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– socialinėje), siekiant panaikinti segregaciją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renkantis studijas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ir darbo srityje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7FC857CB" w14:textId="406C2F8C" w:rsidR="00F43FBA" w:rsidRPr="00CD7534" w:rsidRDefault="00F43FBA" w:rsidP="00F43FBA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B53B67" w:rsidRPr="00CD7534">
        <w:rPr>
          <w:rFonts w:ascii="Times New Roman" w:hAnsi="Times New Roman" w:cs="Times New Roman"/>
          <w:sz w:val="24"/>
          <w:szCs w:val="24"/>
        </w:rPr>
        <w:t>Vykdyti sistemines priemones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mažinant moterų ir vyrų atlyginim</w:t>
      </w:r>
      <w:r w:rsidR="00A91FCF" w:rsidRPr="00CD7534">
        <w:rPr>
          <w:rFonts w:ascii="Times New Roman" w:hAnsi="Times New Roman" w:cs="Times New Roman"/>
          <w:sz w:val="24"/>
          <w:szCs w:val="24"/>
        </w:rPr>
        <w:t>ų</w:t>
      </w:r>
      <w:r w:rsidR="00B53B67" w:rsidRPr="00CD7534">
        <w:rPr>
          <w:rFonts w:ascii="Times New Roman" w:hAnsi="Times New Roman" w:cs="Times New Roman"/>
          <w:sz w:val="24"/>
          <w:szCs w:val="24"/>
        </w:rPr>
        <w:t xml:space="preserve"> atotrūkį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3375088B" w14:textId="77777777" w:rsidR="005875AC" w:rsidRPr="00CD7534" w:rsidRDefault="00D31F55" w:rsidP="002D757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b/>
          <w:sz w:val="24"/>
          <w:szCs w:val="24"/>
        </w:rPr>
        <w:t xml:space="preserve">Įgyvendinti </w:t>
      </w:r>
      <w:r w:rsidR="00FF1065" w:rsidRPr="00CD7534">
        <w:rPr>
          <w:rFonts w:ascii="Times New Roman" w:hAnsi="Times New Roman" w:cs="Times New Roman"/>
          <w:b/>
          <w:sz w:val="24"/>
          <w:szCs w:val="24"/>
        </w:rPr>
        <w:t>lygybės ir įvairovės politik</w:t>
      </w:r>
      <w:r w:rsidR="00C12313" w:rsidRPr="00CD7534">
        <w:rPr>
          <w:rFonts w:ascii="Times New Roman" w:hAnsi="Times New Roman" w:cs="Times New Roman"/>
          <w:b/>
          <w:sz w:val="24"/>
          <w:szCs w:val="24"/>
        </w:rPr>
        <w:t>ą</w:t>
      </w:r>
      <w:r w:rsidR="00FF1065" w:rsidRPr="00CD7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B7717" w14:textId="23F8966C" w:rsidR="005875AC" w:rsidRPr="00CD7534" w:rsidRDefault="005875AC" w:rsidP="005875A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ED413B" w:rsidRPr="00CD7534">
        <w:rPr>
          <w:rFonts w:ascii="Times New Roman" w:hAnsi="Times New Roman" w:cs="Times New Roman"/>
          <w:sz w:val="24"/>
          <w:szCs w:val="24"/>
        </w:rPr>
        <w:t>Lygybės ir įvairovės priemones įtraukti į strateginius nacionalinius dokumentus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ED413B" w:rsidRPr="00CD7534">
        <w:rPr>
          <w:rFonts w:ascii="Times New Roman" w:hAnsi="Times New Roman" w:cs="Times New Roman"/>
          <w:sz w:val="24"/>
          <w:szCs w:val="24"/>
        </w:rPr>
        <w:t xml:space="preserve"> žmogaus teisių</w:t>
      </w:r>
      <w:r w:rsidR="001C01C5" w:rsidRPr="00CD7534">
        <w:rPr>
          <w:rFonts w:ascii="Times New Roman" w:hAnsi="Times New Roman" w:cs="Times New Roman"/>
          <w:sz w:val="24"/>
          <w:szCs w:val="24"/>
        </w:rPr>
        <w:t xml:space="preserve"> ir laisvių</w:t>
      </w:r>
      <w:r w:rsidR="00ED413B" w:rsidRPr="00CD7534">
        <w:rPr>
          <w:rFonts w:ascii="Times New Roman" w:hAnsi="Times New Roman" w:cs="Times New Roman"/>
          <w:sz w:val="24"/>
          <w:szCs w:val="24"/>
        </w:rPr>
        <w:t xml:space="preserve"> klausimus vertinant kaip strateginį valstybės saugumo prioritetą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14045A0A" w14:textId="2F24004E" w:rsidR="005875AC" w:rsidRPr="00CD7534" w:rsidRDefault="005875AC" w:rsidP="005875A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- Nuosekliai vykdyti l</w:t>
      </w:r>
      <w:r w:rsidR="00ED413B" w:rsidRPr="00CD7534">
        <w:rPr>
          <w:rFonts w:ascii="Times New Roman" w:hAnsi="Times New Roman" w:cs="Times New Roman"/>
          <w:sz w:val="24"/>
          <w:szCs w:val="24"/>
        </w:rPr>
        <w:t>ygybės ir įvairovės politiką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ED413B" w:rsidRPr="00CD7534">
        <w:rPr>
          <w:rFonts w:ascii="Times New Roman" w:hAnsi="Times New Roman" w:cs="Times New Roman"/>
          <w:sz w:val="24"/>
          <w:szCs w:val="24"/>
        </w:rPr>
        <w:t xml:space="preserve"> bendradarbiaujant su nevyriausybiniu sektoriumi ir verslu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ED413B" w:rsidRPr="00CD7534">
        <w:rPr>
          <w:rFonts w:ascii="Times New Roman" w:hAnsi="Times New Roman" w:cs="Times New Roman"/>
          <w:sz w:val="24"/>
          <w:szCs w:val="24"/>
        </w:rPr>
        <w:t xml:space="preserve"> taip skatinant jų plėtrą</w:t>
      </w:r>
      <w:r w:rsidRPr="00CD7534">
        <w:rPr>
          <w:rFonts w:ascii="Times New Roman" w:hAnsi="Times New Roman" w:cs="Times New Roman"/>
          <w:sz w:val="24"/>
          <w:szCs w:val="24"/>
        </w:rPr>
        <w:t>;</w:t>
      </w:r>
    </w:p>
    <w:p w14:paraId="64FFC132" w14:textId="572F0CB1" w:rsidR="00ED413B" w:rsidRPr="00CD7534" w:rsidRDefault="005875AC" w:rsidP="005875AC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ED413B" w:rsidRPr="00CD7534">
        <w:rPr>
          <w:rFonts w:ascii="Times New Roman" w:hAnsi="Times New Roman" w:cs="Times New Roman"/>
          <w:sz w:val="24"/>
          <w:szCs w:val="24"/>
        </w:rPr>
        <w:t>Praktiškai įgyvendinti lygių galimybių užtikrinimo priemones visose valstybinio sektoriaus įmonėse/įstaigose, įskaitant diskriminacijos matavimo instrumentų taikymą ir tobulinimą.</w:t>
      </w:r>
    </w:p>
    <w:p w14:paraId="0D175541" w14:textId="77777777" w:rsidR="00660BC1" w:rsidRPr="00CD7534" w:rsidRDefault="00153CF5" w:rsidP="002D757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b/>
          <w:bCs/>
          <w:sz w:val="24"/>
          <w:szCs w:val="24"/>
        </w:rPr>
        <w:t>Įteisinti partnerystės institutą ir vienalyčių porų partnerystę</w:t>
      </w:r>
      <w:r w:rsidRPr="00CD7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38A0F" w14:textId="7931FFF3" w:rsidR="00ED413B" w:rsidRPr="00CD7534" w:rsidRDefault="00660BC1" w:rsidP="00660BC1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 xml:space="preserve">- </w:t>
      </w:r>
      <w:r w:rsidR="00153CF5" w:rsidRPr="00CD7534">
        <w:rPr>
          <w:rFonts w:ascii="Times New Roman" w:hAnsi="Times New Roman" w:cs="Times New Roman"/>
          <w:sz w:val="24"/>
          <w:szCs w:val="24"/>
        </w:rPr>
        <w:t>Suteikti galimybę teisiškai įtvirtinti partnerystės santykius Lietuvos piliečiams</w:t>
      </w:r>
      <w:r w:rsidR="00176250" w:rsidRPr="00CD7534">
        <w:rPr>
          <w:rFonts w:ascii="Times New Roman" w:hAnsi="Times New Roman" w:cs="Times New Roman"/>
          <w:sz w:val="24"/>
          <w:szCs w:val="24"/>
        </w:rPr>
        <w:t>,</w:t>
      </w:r>
      <w:r w:rsidR="00153CF5" w:rsidRPr="00CD7534">
        <w:rPr>
          <w:rFonts w:ascii="Times New Roman" w:hAnsi="Times New Roman" w:cs="Times New Roman"/>
          <w:sz w:val="24"/>
          <w:szCs w:val="24"/>
        </w:rPr>
        <w:t xml:space="preserve"> nediskriminuojant asmenų lyties, sveikatos būklės, religijos ir įsitikinimų, lytinės orientacijos, lyties tapatumo ir kitais pagrindais.</w:t>
      </w:r>
    </w:p>
    <w:p w14:paraId="16F434B3" w14:textId="77777777" w:rsidR="00E94517" w:rsidRPr="00CD7534" w:rsidRDefault="00E94517" w:rsidP="002D7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62F0" w14:textId="77777777" w:rsidR="00E94517" w:rsidRPr="00CD7534" w:rsidRDefault="00E94517" w:rsidP="002D7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E5598" w14:textId="3838E3A2" w:rsidR="00ED413B" w:rsidRPr="00CD7534" w:rsidRDefault="00176250" w:rsidP="002D7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sz w:val="24"/>
          <w:szCs w:val="24"/>
        </w:rPr>
        <w:t>LSDP pirmininkas</w:t>
      </w:r>
      <w:r w:rsidR="007E4EC4" w:rsidRPr="00CD7534">
        <w:rPr>
          <w:rFonts w:ascii="Times New Roman" w:hAnsi="Times New Roman" w:cs="Times New Roman"/>
          <w:sz w:val="24"/>
          <w:szCs w:val="24"/>
        </w:rPr>
        <w:t xml:space="preserve"> </w:t>
      </w:r>
      <w:r w:rsidR="007E4EC4" w:rsidRPr="00CD7534">
        <w:rPr>
          <w:rFonts w:ascii="Times New Roman" w:hAnsi="Times New Roman" w:cs="Times New Roman"/>
          <w:sz w:val="24"/>
          <w:szCs w:val="24"/>
        </w:rPr>
        <w:tab/>
      </w:r>
      <w:r w:rsidR="007E4EC4" w:rsidRPr="00CD7534">
        <w:rPr>
          <w:rFonts w:ascii="Times New Roman" w:hAnsi="Times New Roman" w:cs="Times New Roman"/>
          <w:sz w:val="24"/>
          <w:szCs w:val="24"/>
        </w:rPr>
        <w:tab/>
      </w:r>
      <w:r w:rsidR="007E4EC4" w:rsidRPr="00CD7534">
        <w:rPr>
          <w:rFonts w:ascii="Times New Roman" w:hAnsi="Times New Roman" w:cs="Times New Roman"/>
          <w:sz w:val="24"/>
          <w:szCs w:val="24"/>
        </w:rPr>
        <w:tab/>
      </w:r>
      <w:r w:rsidR="007E4EC4" w:rsidRPr="00CD7534">
        <w:rPr>
          <w:rFonts w:ascii="Times New Roman" w:hAnsi="Times New Roman" w:cs="Times New Roman"/>
          <w:sz w:val="24"/>
          <w:szCs w:val="24"/>
        </w:rPr>
        <w:tab/>
      </w:r>
      <w:r w:rsidR="002D7570" w:rsidRPr="00CD75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D7534">
        <w:rPr>
          <w:rFonts w:ascii="Times New Roman" w:hAnsi="Times New Roman" w:cs="Times New Roman"/>
          <w:sz w:val="24"/>
          <w:szCs w:val="24"/>
        </w:rPr>
        <w:t xml:space="preserve">             Gintautas Paluckas</w:t>
      </w:r>
    </w:p>
    <w:p w14:paraId="798198E3" w14:textId="7BD330E6" w:rsidR="00CD7534" w:rsidRPr="002D7570" w:rsidRDefault="00CD7534" w:rsidP="00CD75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7534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7007F23F" wp14:editId="7BE53D1D">
            <wp:extent cx="1397203" cy="970131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522768_214176282994175_561086644566464921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24" cy="97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534" w:rsidRPr="002D7570" w:rsidSect="00E94517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BE7A" w14:textId="77777777" w:rsidR="00D14A60" w:rsidRDefault="00D14A60" w:rsidP="00AB0856">
      <w:pPr>
        <w:spacing w:after="0" w:line="240" w:lineRule="auto"/>
      </w:pPr>
      <w:r>
        <w:separator/>
      </w:r>
    </w:p>
  </w:endnote>
  <w:endnote w:type="continuationSeparator" w:id="0">
    <w:p w14:paraId="31454790" w14:textId="77777777" w:rsidR="00D14A60" w:rsidRDefault="00D14A60" w:rsidP="00AB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66046" w14:textId="77777777" w:rsidR="00D14A60" w:rsidRDefault="00D14A60" w:rsidP="00AB0856">
      <w:pPr>
        <w:spacing w:after="0" w:line="240" w:lineRule="auto"/>
      </w:pPr>
      <w:r>
        <w:separator/>
      </w:r>
    </w:p>
  </w:footnote>
  <w:footnote w:type="continuationSeparator" w:id="0">
    <w:p w14:paraId="70B2F408" w14:textId="77777777" w:rsidR="00D14A60" w:rsidRDefault="00D14A60" w:rsidP="00AB0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69C"/>
    <w:multiLevelType w:val="hybridMultilevel"/>
    <w:tmpl w:val="27B48B74"/>
    <w:lvl w:ilvl="0" w:tplc="7D022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6E17"/>
    <w:multiLevelType w:val="multilevel"/>
    <w:tmpl w:val="F3187424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Cambria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26"/>
    <w:rsid w:val="00016BD9"/>
    <w:rsid w:val="00081BE6"/>
    <w:rsid w:val="000B32EB"/>
    <w:rsid w:val="000B4996"/>
    <w:rsid w:val="000E038F"/>
    <w:rsid w:val="00103514"/>
    <w:rsid w:val="00121B75"/>
    <w:rsid w:val="00153CF5"/>
    <w:rsid w:val="0015571C"/>
    <w:rsid w:val="00176250"/>
    <w:rsid w:val="001A0808"/>
    <w:rsid w:val="001B03C2"/>
    <w:rsid w:val="001C01C5"/>
    <w:rsid w:val="001D29DF"/>
    <w:rsid w:val="001E3F93"/>
    <w:rsid w:val="001E6E9E"/>
    <w:rsid w:val="001F54B8"/>
    <w:rsid w:val="0020319F"/>
    <w:rsid w:val="00236175"/>
    <w:rsid w:val="002535D2"/>
    <w:rsid w:val="00286190"/>
    <w:rsid w:val="002C2827"/>
    <w:rsid w:val="002C3BA4"/>
    <w:rsid w:val="002D7570"/>
    <w:rsid w:val="002F6E47"/>
    <w:rsid w:val="003623A7"/>
    <w:rsid w:val="00366FBE"/>
    <w:rsid w:val="00374195"/>
    <w:rsid w:val="003B2446"/>
    <w:rsid w:val="003B5276"/>
    <w:rsid w:val="003C165E"/>
    <w:rsid w:val="004131BE"/>
    <w:rsid w:val="0044088C"/>
    <w:rsid w:val="0046697D"/>
    <w:rsid w:val="00481B1D"/>
    <w:rsid w:val="004854F0"/>
    <w:rsid w:val="004D0BCC"/>
    <w:rsid w:val="004D1EDF"/>
    <w:rsid w:val="004E58D7"/>
    <w:rsid w:val="004F4F25"/>
    <w:rsid w:val="00564138"/>
    <w:rsid w:val="00573FEE"/>
    <w:rsid w:val="005875AC"/>
    <w:rsid w:val="005A4B8E"/>
    <w:rsid w:val="00625213"/>
    <w:rsid w:val="00660BC1"/>
    <w:rsid w:val="00673CF8"/>
    <w:rsid w:val="006C5C9F"/>
    <w:rsid w:val="006D6ADF"/>
    <w:rsid w:val="006F5D39"/>
    <w:rsid w:val="007C6DC8"/>
    <w:rsid w:val="007E4EC4"/>
    <w:rsid w:val="007E7322"/>
    <w:rsid w:val="00811818"/>
    <w:rsid w:val="008464AB"/>
    <w:rsid w:val="0094583A"/>
    <w:rsid w:val="00955324"/>
    <w:rsid w:val="0098374B"/>
    <w:rsid w:val="009D7E3B"/>
    <w:rsid w:val="00A065F6"/>
    <w:rsid w:val="00A63909"/>
    <w:rsid w:val="00A75026"/>
    <w:rsid w:val="00A91157"/>
    <w:rsid w:val="00A91FCF"/>
    <w:rsid w:val="00AB0856"/>
    <w:rsid w:val="00AC32FD"/>
    <w:rsid w:val="00AD3828"/>
    <w:rsid w:val="00AD616D"/>
    <w:rsid w:val="00AD6A13"/>
    <w:rsid w:val="00AF716A"/>
    <w:rsid w:val="00AF7DDD"/>
    <w:rsid w:val="00AF7FEF"/>
    <w:rsid w:val="00B10EC3"/>
    <w:rsid w:val="00B24A95"/>
    <w:rsid w:val="00B461A1"/>
    <w:rsid w:val="00B53B67"/>
    <w:rsid w:val="00B553DE"/>
    <w:rsid w:val="00B629F4"/>
    <w:rsid w:val="00B8154C"/>
    <w:rsid w:val="00B90FE4"/>
    <w:rsid w:val="00B95B37"/>
    <w:rsid w:val="00BB00AE"/>
    <w:rsid w:val="00BB4868"/>
    <w:rsid w:val="00C12313"/>
    <w:rsid w:val="00C14C9C"/>
    <w:rsid w:val="00C22CBF"/>
    <w:rsid w:val="00C313CE"/>
    <w:rsid w:val="00C337A0"/>
    <w:rsid w:val="00C46CBC"/>
    <w:rsid w:val="00C96E2A"/>
    <w:rsid w:val="00CD7534"/>
    <w:rsid w:val="00D14A60"/>
    <w:rsid w:val="00D265D1"/>
    <w:rsid w:val="00D31F55"/>
    <w:rsid w:val="00D3602B"/>
    <w:rsid w:val="00D5206A"/>
    <w:rsid w:val="00D53844"/>
    <w:rsid w:val="00D628EE"/>
    <w:rsid w:val="00D64FDA"/>
    <w:rsid w:val="00D752B8"/>
    <w:rsid w:val="00D879E3"/>
    <w:rsid w:val="00DD7780"/>
    <w:rsid w:val="00DE04AF"/>
    <w:rsid w:val="00E2152C"/>
    <w:rsid w:val="00E2429F"/>
    <w:rsid w:val="00E32FC3"/>
    <w:rsid w:val="00E80AC5"/>
    <w:rsid w:val="00E94517"/>
    <w:rsid w:val="00EB413A"/>
    <w:rsid w:val="00ED413B"/>
    <w:rsid w:val="00F17C8A"/>
    <w:rsid w:val="00F43FBA"/>
    <w:rsid w:val="00FF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8E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F106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1065"/>
  </w:style>
  <w:style w:type="paragraph" w:customStyle="1" w:styleId="m2140109390494584048msolistparagraph">
    <w:name w:val="m_2140109390494584048msolistparagraph"/>
    <w:basedOn w:val="Normal"/>
    <w:rsid w:val="0081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8118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1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54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856"/>
  </w:style>
  <w:style w:type="paragraph" w:styleId="Footer">
    <w:name w:val="footer"/>
    <w:basedOn w:val="Normal"/>
    <w:link w:val="FooterChar"/>
    <w:uiPriority w:val="99"/>
    <w:unhideWhenUsed/>
    <w:rsid w:val="00AB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F110F-45DF-4443-BB77-E3139D36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2020-11-30T06:58:00Z</dcterms:created>
  <dcterms:modified xsi:type="dcterms:W3CDTF">2020-11-30T06:58:00Z</dcterms:modified>
</cp:coreProperties>
</file>